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C" w:rsidRDefault="0064011E" w:rsidP="0064011E">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64011E" w:rsidRDefault="0064011E" w:rsidP="0064011E">
      <w:pPr>
        <w:jc w:val="center"/>
        <w:rPr>
          <w:rFonts w:ascii="Arial" w:hAnsi="Arial" w:cs="Arial"/>
          <w:b/>
          <w:sz w:val="24"/>
          <w:szCs w:val="24"/>
        </w:rPr>
      </w:pPr>
      <w:r>
        <w:rPr>
          <w:rFonts w:ascii="Arial" w:hAnsi="Arial" w:cs="Arial"/>
          <w:b/>
          <w:sz w:val="24"/>
          <w:szCs w:val="24"/>
        </w:rPr>
        <w:t>NUMBER : 27/P/M.KOMINFO/8/2008</w:t>
      </w:r>
    </w:p>
    <w:p w:rsidR="0064011E" w:rsidRDefault="0064011E" w:rsidP="0064011E">
      <w:pPr>
        <w:jc w:val="center"/>
        <w:rPr>
          <w:rFonts w:ascii="Arial" w:hAnsi="Arial" w:cs="Arial"/>
          <w:b/>
          <w:sz w:val="24"/>
          <w:szCs w:val="24"/>
        </w:rPr>
      </w:pPr>
      <w:r>
        <w:rPr>
          <w:rFonts w:ascii="Arial" w:hAnsi="Arial" w:cs="Arial"/>
          <w:b/>
          <w:sz w:val="24"/>
          <w:szCs w:val="24"/>
        </w:rPr>
        <w:t>ON</w:t>
      </w:r>
    </w:p>
    <w:p w:rsidR="0064011E" w:rsidRDefault="0064011E" w:rsidP="0064011E">
      <w:pPr>
        <w:spacing w:after="0"/>
        <w:jc w:val="center"/>
        <w:rPr>
          <w:rFonts w:ascii="Arial" w:hAnsi="Arial" w:cs="Arial"/>
          <w:b/>
          <w:sz w:val="24"/>
          <w:szCs w:val="24"/>
        </w:rPr>
      </w:pPr>
      <w:r>
        <w:rPr>
          <w:rFonts w:ascii="Arial" w:hAnsi="Arial" w:cs="Arial"/>
          <w:b/>
          <w:sz w:val="24"/>
          <w:szCs w:val="24"/>
        </w:rPr>
        <w:t xml:space="preserve">FIELD TRY OUT </w:t>
      </w:r>
    </w:p>
    <w:p w:rsidR="0064011E" w:rsidRDefault="0064011E" w:rsidP="0064011E">
      <w:pPr>
        <w:spacing w:after="0"/>
        <w:jc w:val="center"/>
        <w:rPr>
          <w:rFonts w:ascii="Arial" w:hAnsi="Arial" w:cs="Arial"/>
          <w:b/>
          <w:sz w:val="24"/>
          <w:szCs w:val="24"/>
        </w:rPr>
      </w:pPr>
      <w:r>
        <w:rPr>
          <w:rFonts w:ascii="Arial" w:hAnsi="Arial" w:cs="Arial"/>
          <w:b/>
          <w:sz w:val="24"/>
          <w:szCs w:val="24"/>
        </w:rPr>
        <w:t>OF THE PROVISION OF DIGITAL TELEVISION BROADCAST</w:t>
      </w:r>
    </w:p>
    <w:p w:rsidR="0064011E" w:rsidRDefault="0064011E" w:rsidP="0064011E">
      <w:pPr>
        <w:spacing w:after="0"/>
        <w:jc w:val="center"/>
        <w:rPr>
          <w:rFonts w:ascii="Arial" w:hAnsi="Arial" w:cs="Arial"/>
          <w:b/>
          <w:sz w:val="24"/>
          <w:szCs w:val="24"/>
        </w:rPr>
      </w:pPr>
    </w:p>
    <w:p w:rsidR="0064011E" w:rsidRDefault="0064011E" w:rsidP="0064011E">
      <w:pPr>
        <w:spacing w:after="0"/>
        <w:jc w:val="center"/>
        <w:rPr>
          <w:rFonts w:ascii="Arial" w:hAnsi="Arial" w:cs="Arial"/>
          <w:b/>
          <w:sz w:val="24"/>
          <w:szCs w:val="24"/>
        </w:rPr>
      </w:pPr>
    </w:p>
    <w:p w:rsidR="0064011E" w:rsidRDefault="0064011E" w:rsidP="0064011E">
      <w:pPr>
        <w:spacing w:after="0"/>
        <w:jc w:val="center"/>
        <w:rPr>
          <w:rFonts w:ascii="Arial" w:hAnsi="Arial" w:cs="Arial"/>
          <w:b/>
          <w:sz w:val="24"/>
          <w:szCs w:val="24"/>
        </w:rPr>
      </w:pPr>
      <w:r>
        <w:rPr>
          <w:rFonts w:ascii="Arial" w:hAnsi="Arial" w:cs="Arial"/>
          <w:b/>
          <w:sz w:val="24"/>
          <w:szCs w:val="24"/>
        </w:rPr>
        <w:t>BY THE GRACE OF GOD THE ALMIGHTY</w:t>
      </w:r>
    </w:p>
    <w:p w:rsidR="0064011E" w:rsidRDefault="0064011E" w:rsidP="0064011E">
      <w:pPr>
        <w:spacing w:after="0"/>
        <w:jc w:val="center"/>
        <w:rPr>
          <w:rFonts w:ascii="Arial" w:hAnsi="Arial" w:cs="Arial"/>
          <w:b/>
          <w:sz w:val="24"/>
          <w:szCs w:val="24"/>
        </w:rPr>
      </w:pPr>
    </w:p>
    <w:p w:rsidR="0064011E" w:rsidRDefault="0064011E" w:rsidP="0064011E">
      <w:pPr>
        <w:spacing w:after="0"/>
        <w:jc w:val="center"/>
        <w:rPr>
          <w:rFonts w:ascii="Arial" w:hAnsi="Arial" w:cs="Arial"/>
          <w:b/>
          <w:sz w:val="24"/>
          <w:szCs w:val="24"/>
        </w:rPr>
      </w:pPr>
      <w:r>
        <w:rPr>
          <w:rFonts w:ascii="Arial" w:hAnsi="Arial" w:cs="Arial"/>
          <w:b/>
          <w:sz w:val="24"/>
          <w:szCs w:val="24"/>
        </w:rPr>
        <w:t>MINI</w:t>
      </w:r>
      <w:r w:rsidR="00977F93">
        <w:rPr>
          <w:rFonts w:ascii="Arial" w:hAnsi="Arial" w:cs="Arial"/>
          <w:b/>
          <w:sz w:val="24"/>
          <w:szCs w:val="24"/>
        </w:rPr>
        <w:t>S</w:t>
      </w:r>
      <w:r>
        <w:rPr>
          <w:rFonts w:ascii="Arial" w:hAnsi="Arial" w:cs="Arial"/>
          <w:b/>
          <w:sz w:val="24"/>
          <w:szCs w:val="24"/>
        </w:rPr>
        <w:t xml:space="preserve">TER OF COMMUNICATION AND INFORMATION TECHNOLOGY OF THE REPUBLIC OF </w:t>
      </w:r>
      <w:r w:rsidR="009D2EAE">
        <w:rPr>
          <w:rFonts w:ascii="Arial" w:hAnsi="Arial" w:cs="Arial"/>
          <w:b/>
          <w:sz w:val="24"/>
          <w:szCs w:val="24"/>
        </w:rPr>
        <w:t>INDONESIA</w:t>
      </w:r>
    </w:p>
    <w:p w:rsidR="009D2EAE" w:rsidRDefault="009D2EAE" w:rsidP="0064011E">
      <w:pPr>
        <w:spacing w:after="0"/>
        <w:jc w:val="center"/>
        <w:rPr>
          <w:rFonts w:ascii="Arial" w:hAnsi="Arial" w:cs="Arial"/>
          <w:b/>
          <w:sz w:val="24"/>
          <w:szCs w:val="24"/>
        </w:rPr>
      </w:pPr>
    </w:p>
    <w:p w:rsidR="009D2EAE" w:rsidRDefault="009D2EAE" w:rsidP="0064011E">
      <w:pPr>
        <w:spacing w:after="0"/>
        <w:jc w:val="center"/>
        <w:rPr>
          <w:rFonts w:ascii="Arial" w:hAnsi="Arial" w:cs="Arial"/>
          <w:b/>
          <w:sz w:val="24"/>
          <w:szCs w:val="24"/>
        </w:rPr>
      </w:pPr>
    </w:p>
    <w:p w:rsidR="00943C69" w:rsidRDefault="009D2EAE" w:rsidP="00245A54">
      <w:pPr>
        <w:spacing w:after="0"/>
        <w:ind w:left="2160" w:hanging="2160"/>
        <w:rPr>
          <w:rFonts w:ascii="Arial" w:hAnsi="Arial" w:cs="Arial"/>
          <w:sz w:val="24"/>
          <w:szCs w:val="24"/>
        </w:rPr>
      </w:pPr>
      <w:r>
        <w:rPr>
          <w:rFonts w:ascii="Arial" w:hAnsi="Arial" w:cs="Arial"/>
          <w:sz w:val="24"/>
          <w:szCs w:val="24"/>
        </w:rPr>
        <w:t>Considering:</w:t>
      </w:r>
      <w:r>
        <w:rPr>
          <w:rFonts w:ascii="Arial" w:hAnsi="Arial" w:cs="Arial"/>
          <w:sz w:val="24"/>
          <w:szCs w:val="24"/>
        </w:rPr>
        <w:tab/>
        <w:t xml:space="preserve">a.  </w:t>
      </w:r>
      <w:r w:rsidR="00943C69">
        <w:rPr>
          <w:rFonts w:ascii="Arial" w:hAnsi="Arial" w:cs="Arial"/>
          <w:sz w:val="24"/>
          <w:szCs w:val="24"/>
        </w:rPr>
        <w:t xml:space="preserve">. that  the  current  broadcasting  technology  has developed </w:t>
      </w:r>
    </w:p>
    <w:p w:rsidR="00943C69" w:rsidRDefault="00943C69" w:rsidP="00943C69">
      <w:pPr>
        <w:spacing w:after="0"/>
        <w:ind w:hanging="2160"/>
        <w:rPr>
          <w:rFonts w:ascii="Arial" w:hAnsi="Arial" w:cs="Arial"/>
          <w:sz w:val="24"/>
          <w:szCs w:val="24"/>
        </w:rPr>
      </w:pPr>
      <w:r>
        <w:rPr>
          <w:rFonts w:ascii="Arial" w:hAnsi="Arial" w:cs="Arial"/>
          <w:sz w:val="24"/>
          <w:szCs w:val="24"/>
        </w:rPr>
        <w:t xml:space="preserve">                                    </w:t>
      </w:r>
      <w:r w:rsidR="00245A54">
        <w:rPr>
          <w:rFonts w:ascii="Arial" w:hAnsi="Arial" w:cs="Arial"/>
          <w:sz w:val="24"/>
          <w:szCs w:val="24"/>
        </w:rPr>
        <w:t xml:space="preserve">                                  </w:t>
      </w:r>
      <w:r>
        <w:rPr>
          <w:rFonts w:ascii="Arial" w:hAnsi="Arial" w:cs="Arial"/>
          <w:sz w:val="24"/>
          <w:szCs w:val="24"/>
        </w:rPr>
        <w:t xml:space="preserve">  towards digital broadcasting technology using one (1) radio</w:t>
      </w:r>
    </w:p>
    <w:p w:rsidR="00943C69" w:rsidRDefault="00943C69" w:rsidP="00943C69">
      <w:pPr>
        <w:spacing w:after="0"/>
        <w:ind w:hanging="2160"/>
        <w:rPr>
          <w:rFonts w:ascii="Arial" w:hAnsi="Arial" w:cs="Arial"/>
          <w:sz w:val="24"/>
          <w:szCs w:val="24"/>
        </w:rPr>
      </w:pPr>
      <w:r>
        <w:rPr>
          <w:rFonts w:ascii="Arial" w:hAnsi="Arial" w:cs="Arial"/>
          <w:sz w:val="24"/>
          <w:szCs w:val="24"/>
        </w:rPr>
        <w:t xml:space="preserve">                                      </w:t>
      </w:r>
      <w:r w:rsidR="00245A54">
        <w:rPr>
          <w:rFonts w:ascii="Arial" w:hAnsi="Arial" w:cs="Arial"/>
          <w:sz w:val="24"/>
          <w:szCs w:val="24"/>
        </w:rPr>
        <w:t xml:space="preserve">                                 </w:t>
      </w:r>
      <w:r>
        <w:rPr>
          <w:rFonts w:ascii="Arial" w:hAnsi="Arial" w:cs="Arial"/>
          <w:sz w:val="24"/>
          <w:szCs w:val="24"/>
        </w:rPr>
        <w:t>frequency canal  for  channel</w:t>
      </w:r>
      <w:r w:rsidR="009C762D">
        <w:rPr>
          <w:rFonts w:ascii="Arial" w:hAnsi="Arial" w:cs="Arial"/>
          <w:sz w:val="24"/>
          <w:szCs w:val="24"/>
        </w:rPr>
        <w:t>l</w:t>
      </w:r>
      <w:r>
        <w:rPr>
          <w:rFonts w:ascii="Arial" w:hAnsi="Arial" w:cs="Arial"/>
          <w:sz w:val="24"/>
          <w:szCs w:val="24"/>
        </w:rPr>
        <w:t>ing  a  number  of    broadcast</w:t>
      </w:r>
    </w:p>
    <w:p w:rsidR="00943C69" w:rsidRDefault="00943C69" w:rsidP="00943C69">
      <w:pPr>
        <w:spacing w:after="0"/>
        <w:ind w:hanging="2160"/>
        <w:rPr>
          <w:rFonts w:ascii="Arial" w:hAnsi="Arial" w:cs="Arial"/>
          <w:sz w:val="24"/>
          <w:szCs w:val="24"/>
        </w:rPr>
      </w:pPr>
      <w:r>
        <w:rPr>
          <w:rFonts w:ascii="Arial" w:hAnsi="Arial" w:cs="Arial"/>
          <w:sz w:val="24"/>
          <w:szCs w:val="24"/>
        </w:rPr>
        <w:t xml:space="preserve">                                      </w:t>
      </w:r>
      <w:r w:rsidR="00245A54">
        <w:rPr>
          <w:rFonts w:ascii="Arial" w:hAnsi="Arial" w:cs="Arial"/>
          <w:sz w:val="24"/>
          <w:szCs w:val="24"/>
        </w:rPr>
        <w:t xml:space="preserve">                                 </w:t>
      </w:r>
      <w:r>
        <w:rPr>
          <w:rFonts w:ascii="Arial" w:hAnsi="Arial" w:cs="Arial"/>
          <w:sz w:val="24"/>
          <w:szCs w:val="24"/>
        </w:rPr>
        <w:t xml:space="preserve">programs;                                                               </w:t>
      </w:r>
    </w:p>
    <w:p w:rsidR="009D2EAE" w:rsidRDefault="009D2EAE" w:rsidP="00245A54">
      <w:pPr>
        <w:spacing w:after="0"/>
        <w:ind w:left="1980" w:hanging="1980"/>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245A54" w:rsidRDefault="009D2EAE" w:rsidP="009C762D">
      <w:pPr>
        <w:tabs>
          <w:tab w:val="left" w:pos="2160"/>
        </w:tabs>
        <w:spacing w:after="0"/>
        <w:ind w:left="2520" w:hanging="360"/>
        <w:rPr>
          <w:rFonts w:ascii="Arial" w:hAnsi="Arial" w:cs="Arial"/>
          <w:sz w:val="24"/>
          <w:szCs w:val="24"/>
        </w:rPr>
      </w:pPr>
      <w:r>
        <w:rPr>
          <w:rFonts w:ascii="Arial" w:hAnsi="Arial" w:cs="Arial"/>
          <w:sz w:val="24"/>
          <w:szCs w:val="24"/>
        </w:rPr>
        <w:t xml:space="preserve">b.   </w:t>
      </w:r>
      <w:r w:rsidR="00245A54">
        <w:rPr>
          <w:rFonts w:ascii="Arial" w:hAnsi="Arial" w:cs="Arial"/>
          <w:sz w:val="24"/>
          <w:szCs w:val="24"/>
        </w:rPr>
        <w:t>that  radio frequency spectrum is a limited natural resource,</w:t>
      </w:r>
    </w:p>
    <w:p w:rsidR="00245A54" w:rsidRDefault="00245A54" w:rsidP="00245A54">
      <w:pPr>
        <w:spacing w:after="0"/>
        <w:ind w:left="2700" w:hanging="540"/>
        <w:rPr>
          <w:rFonts w:ascii="Arial" w:hAnsi="Arial" w:cs="Arial"/>
          <w:sz w:val="24"/>
          <w:szCs w:val="24"/>
        </w:rPr>
      </w:pPr>
      <w:r>
        <w:rPr>
          <w:rFonts w:ascii="Arial" w:hAnsi="Arial" w:cs="Arial"/>
          <w:sz w:val="24"/>
          <w:szCs w:val="24"/>
        </w:rPr>
        <w:t xml:space="preserve">      so that  migration  from analog  to digital broadcasting must </w:t>
      </w:r>
    </w:p>
    <w:p w:rsidR="00245A54" w:rsidRDefault="00245A54" w:rsidP="009C762D">
      <w:pPr>
        <w:spacing w:after="0"/>
        <w:ind w:left="2520" w:hanging="360"/>
        <w:rPr>
          <w:rFonts w:ascii="Arial" w:hAnsi="Arial" w:cs="Arial"/>
          <w:sz w:val="24"/>
          <w:szCs w:val="24"/>
        </w:rPr>
      </w:pPr>
      <w:r>
        <w:rPr>
          <w:rFonts w:ascii="Arial" w:hAnsi="Arial" w:cs="Arial"/>
          <w:sz w:val="24"/>
          <w:szCs w:val="24"/>
        </w:rPr>
        <w:t xml:space="preserve">      immediately  be  done  with  a </w:t>
      </w:r>
      <w:r w:rsidR="009C762D">
        <w:rPr>
          <w:rFonts w:ascii="Arial" w:hAnsi="Arial" w:cs="Arial"/>
          <w:sz w:val="24"/>
          <w:szCs w:val="24"/>
        </w:rPr>
        <w:t xml:space="preserve"> </w:t>
      </w:r>
      <w:r>
        <w:rPr>
          <w:rFonts w:ascii="Arial" w:hAnsi="Arial" w:cs="Arial"/>
          <w:sz w:val="24"/>
          <w:szCs w:val="24"/>
        </w:rPr>
        <w:t xml:space="preserve">view </w:t>
      </w:r>
      <w:r w:rsidR="009C762D">
        <w:rPr>
          <w:rFonts w:ascii="Arial" w:hAnsi="Arial" w:cs="Arial"/>
          <w:sz w:val="24"/>
          <w:szCs w:val="24"/>
        </w:rPr>
        <w:t xml:space="preserve"> </w:t>
      </w:r>
      <w:r>
        <w:rPr>
          <w:rFonts w:ascii="Arial" w:hAnsi="Arial" w:cs="Arial"/>
          <w:sz w:val="24"/>
          <w:szCs w:val="24"/>
        </w:rPr>
        <w:t xml:space="preserve">to </w:t>
      </w:r>
      <w:r w:rsidR="009C762D">
        <w:rPr>
          <w:rFonts w:ascii="Arial" w:hAnsi="Arial" w:cs="Arial"/>
          <w:sz w:val="24"/>
          <w:szCs w:val="24"/>
        </w:rPr>
        <w:t xml:space="preserve"> more </w:t>
      </w:r>
      <w:r>
        <w:rPr>
          <w:rFonts w:ascii="Arial" w:hAnsi="Arial" w:cs="Arial"/>
          <w:sz w:val="24"/>
          <w:szCs w:val="24"/>
        </w:rPr>
        <w:t xml:space="preserve">optimum </w:t>
      </w:r>
      <w:r w:rsidR="009C762D">
        <w:rPr>
          <w:rFonts w:ascii="Arial" w:hAnsi="Arial" w:cs="Arial"/>
          <w:sz w:val="24"/>
          <w:szCs w:val="24"/>
        </w:rPr>
        <w:t xml:space="preserve">and efficient </w:t>
      </w:r>
      <w:r>
        <w:rPr>
          <w:rFonts w:ascii="Arial" w:hAnsi="Arial" w:cs="Arial"/>
          <w:sz w:val="24"/>
          <w:szCs w:val="24"/>
        </w:rPr>
        <w:t xml:space="preserve">use of radio frequency spectrum </w:t>
      </w:r>
    </w:p>
    <w:p w:rsidR="009C762D" w:rsidRDefault="009C762D" w:rsidP="009C762D">
      <w:pPr>
        <w:spacing w:after="0"/>
        <w:ind w:left="2520" w:hanging="360"/>
        <w:rPr>
          <w:rFonts w:ascii="Arial" w:hAnsi="Arial" w:cs="Arial"/>
          <w:sz w:val="24"/>
          <w:szCs w:val="24"/>
        </w:rPr>
      </w:pPr>
    </w:p>
    <w:p w:rsidR="00245A54" w:rsidRDefault="00245A54" w:rsidP="00245A54">
      <w:pPr>
        <w:spacing w:after="0"/>
        <w:ind w:left="2610" w:hanging="450"/>
        <w:rPr>
          <w:rFonts w:ascii="Arial" w:hAnsi="Arial" w:cs="Arial"/>
          <w:sz w:val="24"/>
          <w:szCs w:val="24"/>
        </w:rPr>
      </w:pPr>
      <w:r>
        <w:rPr>
          <w:rFonts w:ascii="Arial" w:hAnsi="Arial" w:cs="Arial"/>
          <w:sz w:val="24"/>
          <w:szCs w:val="24"/>
        </w:rPr>
        <w:t>c.  that  within the framework of identifying every technical  and</w:t>
      </w:r>
    </w:p>
    <w:p w:rsidR="00245A54" w:rsidRDefault="00245A54" w:rsidP="00245A54">
      <w:pPr>
        <w:spacing w:after="0"/>
        <w:ind w:left="2610" w:hanging="450"/>
        <w:rPr>
          <w:rFonts w:ascii="Arial" w:hAnsi="Arial" w:cs="Arial"/>
          <w:sz w:val="24"/>
          <w:szCs w:val="24"/>
        </w:rPr>
      </w:pPr>
      <w:r>
        <w:rPr>
          <w:rFonts w:ascii="Arial" w:hAnsi="Arial" w:cs="Arial"/>
          <w:sz w:val="24"/>
          <w:szCs w:val="24"/>
        </w:rPr>
        <w:t xml:space="preserve">     non    technical    occurrence    regarding   the  broadcasting </w:t>
      </w:r>
    </w:p>
    <w:p w:rsidR="00245A54" w:rsidRDefault="00245A54" w:rsidP="00245A54">
      <w:pPr>
        <w:spacing w:after="0"/>
        <w:ind w:left="2610" w:hanging="450"/>
        <w:rPr>
          <w:rFonts w:ascii="Arial" w:hAnsi="Arial" w:cs="Arial"/>
          <w:sz w:val="24"/>
          <w:szCs w:val="24"/>
        </w:rPr>
      </w:pPr>
      <w:r>
        <w:rPr>
          <w:rFonts w:ascii="Arial" w:hAnsi="Arial" w:cs="Arial"/>
          <w:sz w:val="24"/>
          <w:szCs w:val="24"/>
        </w:rPr>
        <w:t xml:space="preserve">     provision   particularly     digital     television,  it   is   deemed  </w:t>
      </w:r>
    </w:p>
    <w:p w:rsidR="00245A54" w:rsidRDefault="00245A54" w:rsidP="00245A54">
      <w:pPr>
        <w:spacing w:after="0"/>
        <w:ind w:left="2610" w:hanging="450"/>
        <w:rPr>
          <w:rFonts w:ascii="Arial" w:hAnsi="Arial" w:cs="Arial"/>
          <w:sz w:val="24"/>
          <w:szCs w:val="24"/>
        </w:rPr>
      </w:pPr>
      <w:r>
        <w:rPr>
          <w:rFonts w:ascii="Arial" w:hAnsi="Arial" w:cs="Arial"/>
          <w:sz w:val="24"/>
          <w:szCs w:val="24"/>
        </w:rPr>
        <w:t xml:space="preserve">     necessary  to   conduct   Field   Try  Out of Digital Television</w:t>
      </w:r>
    </w:p>
    <w:p w:rsidR="00245A54" w:rsidRDefault="00245A54" w:rsidP="00245A54">
      <w:pPr>
        <w:spacing w:after="0"/>
        <w:ind w:left="2610" w:hanging="450"/>
        <w:rPr>
          <w:rFonts w:ascii="Arial" w:hAnsi="Arial" w:cs="Arial"/>
          <w:sz w:val="24"/>
          <w:szCs w:val="24"/>
        </w:rPr>
      </w:pPr>
      <w:r>
        <w:rPr>
          <w:rFonts w:ascii="Arial" w:hAnsi="Arial" w:cs="Arial"/>
          <w:sz w:val="24"/>
          <w:szCs w:val="24"/>
        </w:rPr>
        <w:t xml:space="preserve">     Broadcast Provision  </w:t>
      </w:r>
    </w:p>
    <w:p w:rsidR="00245A54" w:rsidRDefault="00245A54" w:rsidP="00245A54">
      <w:pPr>
        <w:spacing w:after="0"/>
        <w:ind w:left="2610" w:hanging="450"/>
        <w:rPr>
          <w:rFonts w:ascii="Arial" w:hAnsi="Arial" w:cs="Arial"/>
          <w:sz w:val="24"/>
          <w:szCs w:val="24"/>
        </w:rPr>
      </w:pPr>
      <w:r>
        <w:rPr>
          <w:rFonts w:ascii="Arial" w:hAnsi="Arial" w:cs="Arial"/>
          <w:sz w:val="24"/>
          <w:szCs w:val="24"/>
        </w:rPr>
        <w:t xml:space="preserve">                                    </w:t>
      </w:r>
    </w:p>
    <w:p w:rsidR="00245A54" w:rsidRDefault="00245A54" w:rsidP="00245A54">
      <w:pPr>
        <w:spacing w:after="0"/>
        <w:ind w:left="2520" w:hanging="360"/>
        <w:rPr>
          <w:rFonts w:ascii="Arial" w:hAnsi="Arial" w:cs="Arial"/>
          <w:sz w:val="24"/>
          <w:szCs w:val="24"/>
        </w:rPr>
      </w:pPr>
      <w:r>
        <w:rPr>
          <w:rFonts w:ascii="Arial" w:hAnsi="Arial" w:cs="Arial"/>
          <w:sz w:val="24"/>
          <w:szCs w:val="24"/>
        </w:rPr>
        <w:t>d   that    based   on    considerations    mentioned   in    points</w:t>
      </w:r>
    </w:p>
    <w:p w:rsidR="00245A54" w:rsidRDefault="00245A54" w:rsidP="00245A54">
      <w:pPr>
        <w:spacing w:after="0"/>
        <w:ind w:hanging="2160"/>
        <w:rPr>
          <w:rFonts w:ascii="Arial" w:hAnsi="Arial" w:cs="Arial"/>
          <w:sz w:val="24"/>
          <w:szCs w:val="24"/>
        </w:rPr>
      </w:pPr>
      <w:r>
        <w:rPr>
          <w:rFonts w:ascii="Arial" w:hAnsi="Arial" w:cs="Arial"/>
          <w:sz w:val="24"/>
          <w:szCs w:val="24"/>
        </w:rPr>
        <w:t xml:space="preserve">                                                                      a, b, and  c, it is considered necessary  to  ratify  a  Decree</w:t>
      </w:r>
    </w:p>
    <w:p w:rsidR="00245A54" w:rsidRDefault="00245A54" w:rsidP="00245A54">
      <w:pPr>
        <w:spacing w:after="0"/>
        <w:ind w:hanging="2160"/>
        <w:rPr>
          <w:rFonts w:ascii="Arial" w:hAnsi="Arial" w:cs="Arial"/>
          <w:sz w:val="24"/>
          <w:szCs w:val="24"/>
        </w:rPr>
      </w:pPr>
      <w:r>
        <w:rPr>
          <w:rFonts w:ascii="Arial" w:hAnsi="Arial" w:cs="Arial"/>
          <w:sz w:val="24"/>
          <w:szCs w:val="24"/>
        </w:rPr>
        <w:t xml:space="preserve">                                                                      of    the   Minister   of   Communication    and    Information</w:t>
      </w:r>
    </w:p>
    <w:p w:rsidR="00245A54" w:rsidRDefault="00245A54" w:rsidP="00245A54">
      <w:pPr>
        <w:spacing w:after="0"/>
        <w:ind w:hanging="2160"/>
        <w:rPr>
          <w:rFonts w:ascii="Arial" w:hAnsi="Arial" w:cs="Arial"/>
          <w:sz w:val="24"/>
          <w:szCs w:val="24"/>
        </w:rPr>
      </w:pPr>
      <w:r>
        <w:rPr>
          <w:rFonts w:ascii="Arial" w:hAnsi="Arial" w:cs="Arial"/>
          <w:sz w:val="24"/>
          <w:szCs w:val="24"/>
        </w:rPr>
        <w:t xml:space="preserve">                                                                     Technology  on  Field  Try  Out  of  the  Provision  of Digital</w:t>
      </w:r>
    </w:p>
    <w:p w:rsidR="009D2EAE" w:rsidRDefault="00245A54" w:rsidP="009D2EAE">
      <w:pPr>
        <w:spacing w:after="0"/>
        <w:ind w:hanging="2160"/>
        <w:rPr>
          <w:rFonts w:ascii="Arial" w:hAnsi="Arial" w:cs="Arial"/>
          <w:sz w:val="24"/>
          <w:szCs w:val="24"/>
        </w:rPr>
      </w:pPr>
      <w:r>
        <w:rPr>
          <w:rFonts w:ascii="Arial" w:hAnsi="Arial" w:cs="Arial"/>
          <w:sz w:val="24"/>
          <w:szCs w:val="24"/>
        </w:rPr>
        <w:t xml:space="preserve">                                                                     Television Broadcast.</w:t>
      </w:r>
    </w:p>
    <w:p w:rsidR="009D2EAE" w:rsidRDefault="009D2EAE" w:rsidP="00805262">
      <w:pPr>
        <w:spacing w:after="0"/>
        <w:ind w:left="2340" w:hanging="360"/>
        <w:rPr>
          <w:rFonts w:ascii="Arial" w:hAnsi="Arial" w:cs="Arial"/>
          <w:sz w:val="24"/>
          <w:szCs w:val="24"/>
        </w:rPr>
      </w:pPr>
    </w:p>
    <w:p w:rsidR="009D2EAE" w:rsidRDefault="009D2EAE" w:rsidP="00805262">
      <w:pPr>
        <w:spacing w:after="0"/>
        <w:ind w:left="1980" w:hanging="2160"/>
        <w:rPr>
          <w:rFonts w:ascii="Arial" w:hAnsi="Arial" w:cs="Arial"/>
          <w:sz w:val="24"/>
          <w:szCs w:val="24"/>
        </w:rPr>
      </w:pPr>
      <w:r>
        <w:rPr>
          <w:rFonts w:ascii="Arial" w:hAnsi="Arial" w:cs="Arial"/>
          <w:sz w:val="24"/>
          <w:szCs w:val="24"/>
        </w:rPr>
        <w:t xml:space="preserve">Bearing in mind:   </w:t>
      </w:r>
      <w:r w:rsidR="00805262">
        <w:rPr>
          <w:rFonts w:ascii="Arial" w:hAnsi="Arial" w:cs="Arial"/>
          <w:sz w:val="24"/>
          <w:szCs w:val="24"/>
        </w:rPr>
        <w:t xml:space="preserve">   </w:t>
      </w:r>
      <w:r>
        <w:rPr>
          <w:rFonts w:ascii="Arial" w:hAnsi="Arial" w:cs="Arial"/>
          <w:sz w:val="24"/>
          <w:szCs w:val="24"/>
        </w:rPr>
        <w:t>1.  Law  of  the  Republic  of  Indonesia  Number  36  Year 1999  on</w:t>
      </w:r>
    </w:p>
    <w:p w:rsidR="009D2EAE" w:rsidRDefault="009D2EAE" w:rsidP="00805262">
      <w:pPr>
        <w:spacing w:after="0"/>
        <w:ind w:left="2340" w:hanging="360"/>
        <w:rPr>
          <w:rFonts w:ascii="Arial" w:hAnsi="Arial" w:cs="Arial"/>
          <w:sz w:val="24"/>
          <w:szCs w:val="24"/>
        </w:rPr>
      </w:pPr>
      <w:r>
        <w:rPr>
          <w:rFonts w:ascii="Arial" w:hAnsi="Arial" w:cs="Arial"/>
          <w:sz w:val="24"/>
          <w:szCs w:val="24"/>
        </w:rPr>
        <w:t xml:space="preserve">     </w:t>
      </w:r>
      <w:r w:rsidR="00805262">
        <w:rPr>
          <w:rFonts w:ascii="Arial" w:hAnsi="Arial" w:cs="Arial"/>
          <w:sz w:val="24"/>
          <w:szCs w:val="24"/>
        </w:rPr>
        <w:t>T</w:t>
      </w:r>
      <w:r>
        <w:rPr>
          <w:rFonts w:ascii="Arial" w:hAnsi="Arial" w:cs="Arial"/>
          <w:sz w:val="24"/>
          <w:szCs w:val="24"/>
        </w:rPr>
        <w:t>elecommunication    (State     Gazette   of    the    Republic    of</w:t>
      </w:r>
    </w:p>
    <w:p w:rsidR="009D2EAE" w:rsidRDefault="009D2EAE" w:rsidP="009D2EAE">
      <w:pPr>
        <w:spacing w:after="0"/>
        <w:ind w:left="720"/>
        <w:rPr>
          <w:rFonts w:ascii="Arial" w:hAnsi="Arial" w:cs="Arial"/>
          <w:sz w:val="24"/>
          <w:szCs w:val="24"/>
        </w:rPr>
      </w:pPr>
      <w:r>
        <w:rPr>
          <w:rFonts w:ascii="Arial" w:hAnsi="Arial" w:cs="Arial"/>
          <w:sz w:val="24"/>
          <w:szCs w:val="24"/>
        </w:rPr>
        <w:t xml:space="preserve">                         </w:t>
      </w:r>
      <w:r w:rsidR="00805262">
        <w:rPr>
          <w:rFonts w:ascii="Arial" w:hAnsi="Arial" w:cs="Arial"/>
          <w:sz w:val="24"/>
          <w:szCs w:val="24"/>
        </w:rPr>
        <w:t>I</w:t>
      </w:r>
      <w:r>
        <w:rPr>
          <w:rFonts w:ascii="Arial" w:hAnsi="Arial" w:cs="Arial"/>
          <w:sz w:val="24"/>
          <w:szCs w:val="24"/>
        </w:rPr>
        <w:t xml:space="preserve">ndonesia Number 154 Year 1999,   Additional  </w:t>
      </w:r>
      <w:r w:rsidR="00805262">
        <w:rPr>
          <w:rFonts w:ascii="Arial" w:hAnsi="Arial" w:cs="Arial"/>
          <w:sz w:val="24"/>
          <w:szCs w:val="24"/>
        </w:rPr>
        <w:t xml:space="preserve">   </w:t>
      </w:r>
      <w:r>
        <w:rPr>
          <w:rFonts w:ascii="Arial" w:hAnsi="Arial" w:cs="Arial"/>
          <w:sz w:val="24"/>
          <w:szCs w:val="24"/>
        </w:rPr>
        <w:t xml:space="preserve">State  Gazette </w:t>
      </w:r>
    </w:p>
    <w:p w:rsidR="009D2EAE" w:rsidRDefault="009D2EAE" w:rsidP="009D2EAE">
      <w:pPr>
        <w:spacing w:after="0"/>
        <w:ind w:left="720"/>
        <w:rPr>
          <w:rFonts w:ascii="Arial" w:hAnsi="Arial" w:cs="Arial"/>
          <w:sz w:val="24"/>
          <w:szCs w:val="24"/>
        </w:rPr>
      </w:pPr>
      <w:r>
        <w:rPr>
          <w:rFonts w:ascii="Arial" w:hAnsi="Arial" w:cs="Arial"/>
          <w:sz w:val="24"/>
          <w:szCs w:val="24"/>
        </w:rPr>
        <w:lastRenderedPageBreak/>
        <w:t xml:space="preserve">                         of the Republic of Indonesia Number 3881);</w:t>
      </w:r>
    </w:p>
    <w:p w:rsidR="009D2EAE" w:rsidRDefault="009D2EAE" w:rsidP="009D2EAE">
      <w:pPr>
        <w:spacing w:after="0"/>
        <w:ind w:hanging="2160"/>
        <w:rPr>
          <w:rFonts w:ascii="Arial" w:hAnsi="Arial" w:cs="Arial"/>
          <w:sz w:val="24"/>
          <w:szCs w:val="24"/>
        </w:rPr>
      </w:pPr>
    </w:p>
    <w:p w:rsidR="009D2EAE" w:rsidRDefault="009D2EAE" w:rsidP="009D2EAE">
      <w:pPr>
        <w:numPr>
          <w:ilvl w:val="0"/>
          <w:numId w:val="1"/>
        </w:numPr>
        <w:tabs>
          <w:tab w:val="left" w:pos="2520"/>
        </w:tabs>
        <w:spacing w:after="0" w:line="240" w:lineRule="auto"/>
        <w:ind w:left="2340"/>
        <w:jc w:val="both"/>
        <w:rPr>
          <w:rFonts w:ascii="Arial" w:hAnsi="Arial" w:cs="Arial"/>
          <w:sz w:val="24"/>
          <w:szCs w:val="24"/>
        </w:rPr>
      </w:pPr>
      <w:r>
        <w:rPr>
          <w:rFonts w:ascii="Arial" w:hAnsi="Arial" w:cs="Arial"/>
          <w:sz w:val="24"/>
          <w:szCs w:val="24"/>
        </w:rPr>
        <w:t>Law of the Republic of Indonesia Number 32 Year 2002 on Broadcasting (State Gazette of the Republic of Indonesia Number 139 Year 2002, Additional State Gazette of the Republic of Indonesia Number 4252);</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Government Regulation of the Republic of Indonesia Number 52 Year 2000 on Provision of Telecommunication (State Gazette of the Republic of Indonesia Number 107 Year 2000, Additional State Gazette of the Republic of Indonesia Number 3980);</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Government Regulation of the Republic of Indonesia Number 11 Year 2005 on Broadcasting Provision of Public Broadcasting Institution (State Gazette of the Republic of Indonesia Number 28 Year 2005, Additional State Gazette of the Republic of Indonesia Number 4485);</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Government Regulation of the Republic of Indonesia Number 50 Year 2005 on Broadcasting Provision of Private Broadcasting Institution (State Gazette of the Republic of Indonesia Number 127 Year 2005, Additional State Gazette of the Republic of Indonesia Number 4566);</w:t>
      </w:r>
    </w:p>
    <w:p w:rsidR="009D2EAE" w:rsidRDefault="009D2EAE" w:rsidP="009D2EAE">
      <w:pPr>
        <w:rPr>
          <w:rFonts w:ascii="Arial" w:hAnsi="Arial" w:cs="Arial"/>
          <w:sz w:val="24"/>
          <w:szCs w:val="24"/>
        </w:rPr>
      </w:pPr>
    </w:p>
    <w:p w:rsidR="009D2EAE" w:rsidRDefault="0037367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 xml:space="preserve">Decree of the President of the Republic of Indonesia </w:t>
      </w:r>
      <w:r w:rsidR="009D2EAE">
        <w:rPr>
          <w:rFonts w:ascii="Arial" w:hAnsi="Arial" w:cs="Arial"/>
          <w:sz w:val="24"/>
          <w:szCs w:val="24"/>
        </w:rPr>
        <w:t xml:space="preserve">Number </w:t>
      </w:r>
      <w:r>
        <w:rPr>
          <w:rFonts w:ascii="Arial" w:hAnsi="Arial" w:cs="Arial"/>
          <w:sz w:val="24"/>
          <w:szCs w:val="24"/>
        </w:rPr>
        <w:t>9</w:t>
      </w:r>
      <w:r w:rsidR="009D2EAE">
        <w:rPr>
          <w:rFonts w:ascii="Arial" w:hAnsi="Arial" w:cs="Arial"/>
          <w:sz w:val="24"/>
          <w:szCs w:val="24"/>
        </w:rPr>
        <w:t xml:space="preserve"> Year 200</w:t>
      </w:r>
      <w:r>
        <w:rPr>
          <w:rFonts w:ascii="Arial" w:hAnsi="Arial" w:cs="Arial"/>
          <w:sz w:val="24"/>
          <w:szCs w:val="24"/>
        </w:rPr>
        <w:t>5</w:t>
      </w:r>
      <w:r w:rsidR="009D2EAE">
        <w:rPr>
          <w:rFonts w:ascii="Arial" w:hAnsi="Arial" w:cs="Arial"/>
          <w:sz w:val="24"/>
          <w:szCs w:val="24"/>
        </w:rPr>
        <w:t xml:space="preserve"> on </w:t>
      </w:r>
      <w:r>
        <w:rPr>
          <w:rFonts w:ascii="Arial" w:hAnsi="Arial" w:cs="Arial"/>
          <w:sz w:val="24"/>
          <w:szCs w:val="24"/>
        </w:rPr>
        <w:t>Positions, Duties, Functions, Organizational Structure, and Work Method of State Ministries of the Republic of Indonesia;</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 xml:space="preserve">Decree of the President of the Republic of Indonesia Number </w:t>
      </w:r>
      <w:r w:rsidR="0037367E">
        <w:rPr>
          <w:rFonts w:ascii="Arial" w:hAnsi="Arial" w:cs="Arial"/>
          <w:sz w:val="24"/>
          <w:szCs w:val="24"/>
        </w:rPr>
        <w:t>10</w:t>
      </w:r>
      <w:r>
        <w:rPr>
          <w:rFonts w:ascii="Arial" w:hAnsi="Arial" w:cs="Arial"/>
          <w:sz w:val="24"/>
          <w:szCs w:val="24"/>
        </w:rPr>
        <w:t xml:space="preserve"> Year 20</w:t>
      </w:r>
      <w:r w:rsidR="0037367E">
        <w:rPr>
          <w:rFonts w:ascii="Arial" w:hAnsi="Arial" w:cs="Arial"/>
          <w:sz w:val="24"/>
          <w:szCs w:val="24"/>
        </w:rPr>
        <w:t>05</w:t>
      </w:r>
      <w:r>
        <w:rPr>
          <w:rFonts w:ascii="Arial" w:hAnsi="Arial" w:cs="Arial"/>
          <w:sz w:val="24"/>
          <w:szCs w:val="24"/>
        </w:rPr>
        <w:t xml:space="preserve"> on </w:t>
      </w:r>
      <w:r w:rsidR="0037367E">
        <w:rPr>
          <w:rFonts w:ascii="Arial" w:hAnsi="Arial" w:cs="Arial"/>
          <w:sz w:val="24"/>
          <w:szCs w:val="24"/>
        </w:rPr>
        <w:t xml:space="preserve">Organizational Units and Duties of Echelon I of State Ministries of the Republic of Indonesia as amended by the </w:t>
      </w:r>
      <w:r w:rsidR="00A90443">
        <w:rPr>
          <w:rFonts w:ascii="Arial" w:hAnsi="Arial" w:cs="Arial"/>
          <w:sz w:val="24"/>
          <w:szCs w:val="24"/>
        </w:rPr>
        <w:t>Decree of the President of the Republic of Indonesia Number 15 Year 2005;</w:t>
      </w:r>
      <w:r>
        <w:rPr>
          <w:rFonts w:ascii="Arial" w:hAnsi="Arial" w:cs="Arial"/>
          <w:sz w:val="24"/>
          <w:szCs w:val="24"/>
        </w:rPr>
        <w:t xml:space="preserve"> </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lastRenderedPageBreak/>
        <w:t>Dec</w:t>
      </w:r>
      <w:r w:rsidR="00A90443">
        <w:rPr>
          <w:rFonts w:ascii="Arial" w:hAnsi="Arial" w:cs="Arial"/>
          <w:sz w:val="24"/>
          <w:szCs w:val="24"/>
        </w:rPr>
        <w:t>ision of the President of the Republic of Indonesia Number 31/P Year 2007 on Appointment of State Ministers and United Cabinet of Indonesia;</w:t>
      </w:r>
    </w:p>
    <w:p w:rsidR="009D2EAE" w:rsidRDefault="009D2EAE" w:rsidP="009D2EAE">
      <w:pPr>
        <w:rPr>
          <w:rFonts w:ascii="Arial" w:hAnsi="Arial" w:cs="Arial"/>
          <w:sz w:val="24"/>
          <w:szCs w:val="24"/>
        </w:rPr>
      </w:pPr>
    </w:p>
    <w:p w:rsidR="009D2EAE" w:rsidRDefault="009D2EAE" w:rsidP="009D2EAE">
      <w:pPr>
        <w:numPr>
          <w:ilvl w:val="0"/>
          <w:numId w:val="1"/>
        </w:numPr>
        <w:spacing w:after="0" w:line="240" w:lineRule="auto"/>
        <w:ind w:left="2340"/>
        <w:jc w:val="both"/>
        <w:rPr>
          <w:rFonts w:ascii="Arial" w:hAnsi="Arial" w:cs="Arial"/>
          <w:sz w:val="24"/>
          <w:szCs w:val="24"/>
        </w:rPr>
      </w:pPr>
      <w:r>
        <w:rPr>
          <w:rFonts w:ascii="Arial" w:hAnsi="Arial" w:cs="Arial"/>
          <w:sz w:val="24"/>
          <w:szCs w:val="24"/>
        </w:rPr>
        <w:t>Decree of the Minister of Communication and Information Technology</w:t>
      </w:r>
      <w:r w:rsidR="00A90443">
        <w:rPr>
          <w:rFonts w:ascii="Arial" w:hAnsi="Arial" w:cs="Arial"/>
          <w:sz w:val="24"/>
          <w:szCs w:val="24"/>
        </w:rPr>
        <w:t xml:space="preserve"> </w:t>
      </w:r>
      <w:r>
        <w:rPr>
          <w:rFonts w:ascii="Arial" w:hAnsi="Arial" w:cs="Arial"/>
          <w:sz w:val="24"/>
          <w:szCs w:val="24"/>
        </w:rPr>
        <w:t xml:space="preserve">Number 07/P/M.KOMINFO/3/2007 on Terrestrial Digital Broadcasting Standard for Immobile Television in Indonesia; </w:t>
      </w:r>
    </w:p>
    <w:p w:rsidR="009D2EAE" w:rsidRDefault="009D2EAE" w:rsidP="009D2EAE">
      <w:pPr>
        <w:pStyle w:val="ListParagraph"/>
        <w:rPr>
          <w:rFonts w:ascii="Arial" w:hAnsi="Arial" w:cs="Arial"/>
          <w:sz w:val="24"/>
          <w:szCs w:val="24"/>
        </w:rPr>
      </w:pPr>
    </w:p>
    <w:p w:rsidR="009D2EAE" w:rsidRPr="00A90443" w:rsidRDefault="009D2EAE" w:rsidP="009D2EAE">
      <w:pPr>
        <w:numPr>
          <w:ilvl w:val="0"/>
          <w:numId w:val="1"/>
        </w:numPr>
        <w:spacing w:after="0" w:line="240" w:lineRule="auto"/>
        <w:ind w:left="2340"/>
        <w:jc w:val="both"/>
        <w:rPr>
          <w:rFonts w:ascii="Arial" w:hAnsi="Arial" w:cs="Arial"/>
          <w:sz w:val="24"/>
          <w:szCs w:val="24"/>
        </w:rPr>
      </w:pPr>
      <w:r w:rsidRPr="00A90443">
        <w:rPr>
          <w:rFonts w:ascii="Arial" w:hAnsi="Arial" w:cs="Arial"/>
          <w:sz w:val="24"/>
          <w:szCs w:val="24"/>
        </w:rPr>
        <w:t>Decree of the Minister of Communication and Information Technology Number 2</w:t>
      </w:r>
      <w:r w:rsidR="00A90443" w:rsidRPr="00A90443">
        <w:rPr>
          <w:rFonts w:ascii="Arial" w:hAnsi="Arial" w:cs="Arial"/>
          <w:sz w:val="24"/>
          <w:szCs w:val="24"/>
        </w:rPr>
        <w:t>5</w:t>
      </w:r>
      <w:r w:rsidRPr="00A90443">
        <w:rPr>
          <w:rFonts w:ascii="Arial" w:hAnsi="Arial" w:cs="Arial"/>
          <w:sz w:val="24"/>
          <w:szCs w:val="24"/>
        </w:rPr>
        <w:t>/P/M.KOMINFO/</w:t>
      </w:r>
      <w:r w:rsidR="00A90443" w:rsidRPr="00A90443">
        <w:rPr>
          <w:rFonts w:ascii="Arial" w:hAnsi="Arial" w:cs="Arial"/>
          <w:sz w:val="24"/>
          <w:szCs w:val="24"/>
        </w:rPr>
        <w:t>7</w:t>
      </w:r>
      <w:r w:rsidRPr="00A90443">
        <w:rPr>
          <w:rFonts w:ascii="Arial" w:hAnsi="Arial" w:cs="Arial"/>
          <w:sz w:val="24"/>
          <w:szCs w:val="24"/>
        </w:rPr>
        <w:t xml:space="preserve">/2008 on </w:t>
      </w:r>
      <w:r w:rsidR="00A90443" w:rsidRPr="00A90443">
        <w:rPr>
          <w:rFonts w:ascii="Arial" w:hAnsi="Arial" w:cs="Arial"/>
          <w:sz w:val="24"/>
          <w:szCs w:val="24"/>
        </w:rPr>
        <w:t>Organization and Work Method of Office of the Department of Communication and Information Technology.</w:t>
      </w:r>
    </w:p>
    <w:p w:rsidR="009D2EAE" w:rsidRDefault="009D2EAE" w:rsidP="009D2EAE">
      <w:pPr>
        <w:pStyle w:val="ListParagraph"/>
        <w:rPr>
          <w:rFonts w:ascii="Arial" w:hAnsi="Arial" w:cs="Arial"/>
          <w:sz w:val="24"/>
          <w:szCs w:val="24"/>
        </w:rPr>
      </w:pPr>
    </w:p>
    <w:p w:rsidR="009D2EAE" w:rsidRDefault="009D2EAE" w:rsidP="006D650D">
      <w:pPr>
        <w:jc w:val="center"/>
        <w:rPr>
          <w:rFonts w:ascii="Arial" w:hAnsi="Arial" w:cs="Arial"/>
          <w:b/>
          <w:sz w:val="24"/>
          <w:szCs w:val="24"/>
        </w:rPr>
      </w:pPr>
      <w:r>
        <w:rPr>
          <w:rFonts w:ascii="Arial" w:hAnsi="Arial" w:cs="Arial"/>
          <w:b/>
          <w:sz w:val="24"/>
          <w:szCs w:val="24"/>
        </w:rPr>
        <w:t>DECIDES :</w:t>
      </w:r>
    </w:p>
    <w:p w:rsidR="006D650D" w:rsidRDefault="006D650D" w:rsidP="006D650D">
      <w:pPr>
        <w:jc w:val="center"/>
        <w:rPr>
          <w:rFonts w:ascii="Arial" w:hAnsi="Arial" w:cs="Arial"/>
          <w:b/>
          <w:sz w:val="24"/>
          <w:szCs w:val="24"/>
        </w:rPr>
      </w:pPr>
    </w:p>
    <w:p w:rsidR="006D650D" w:rsidRDefault="009D2EAE" w:rsidP="006D650D">
      <w:pPr>
        <w:ind w:left="1980" w:hanging="1980"/>
        <w:rPr>
          <w:rFonts w:ascii="Arial" w:hAnsi="Arial" w:cs="Arial"/>
          <w:b/>
          <w:sz w:val="24"/>
          <w:szCs w:val="24"/>
        </w:rPr>
      </w:pPr>
      <w:r>
        <w:rPr>
          <w:rFonts w:ascii="Arial" w:hAnsi="Arial" w:cs="Arial"/>
          <w:b/>
          <w:sz w:val="24"/>
          <w:szCs w:val="24"/>
        </w:rPr>
        <w:t xml:space="preserve">To ratify:    </w:t>
      </w:r>
      <w:r>
        <w:rPr>
          <w:rFonts w:ascii="Arial" w:hAnsi="Arial" w:cs="Arial"/>
          <w:b/>
          <w:sz w:val="24"/>
          <w:szCs w:val="24"/>
        </w:rPr>
        <w:tab/>
        <w:t xml:space="preserve">DECREE OF THE MINISTER OF COMMUNICATION AND INFORMATION TECHNOLOGY ON </w:t>
      </w:r>
      <w:r w:rsidR="006D650D">
        <w:rPr>
          <w:rFonts w:ascii="Arial" w:hAnsi="Arial" w:cs="Arial"/>
          <w:b/>
          <w:sz w:val="24"/>
          <w:szCs w:val="24"/>
        </w:rPr>
        <w:t xml:space="preserve">FIELD TRY OUT OF THE </w:t>
      </w:r>
      <w:r>
        <w:rPr>
          <w:rFonts w:ascii="Arial" w:hAnsi="Arial" w:cs="Arial"/>
          <w:b/>
          <w:sz w:val="24"/>
          <w:szCs w:val="24"/>
        </w:rPr>
        <w:t>PROVISION OF DIGITAL TELEVISION BROADCAST</w:t>
      </w:r>
    </w:p>
    <w:p w:rsidR="006D650D" w:rsidRDefault="006D650D" w:rsidP="006D650D">
      <w:pPr>
        <w:ind w:left="1980" w:hanging="1980"/>
        <w:rPr>
          <w:rFonts w:ascii="Arial" w:hAnsi="Arial" w:cs="Arial"/>
          <w:b/>
          <w:sz w:val="24"/>
          <w:szCs w:val="24"/>
        </w:rPr>
      </w:pPr>
    </w:p>
    <w:p w:rsidR="009D2EAE" w:rsidRDefault="006D650D" w:rsidP="006D650D">
      <w:pPr>
        <w:jc w:val="center"/>
        <w:rPr>
          <w:rFonts w:ascii="Arial" w:hAnsi="Arial" w:cs="Arial"/>
          <w:b/>
          <w:sz w:val="24"/>
          <w:szCs w:val="24"/>
        </w:rPr>
      </w:pPr>
      <w:r>
        <w:rPr>
          <w:rFonts w:ascii="Arial" w:hAnsi="Arial" w:cs="Arial"/>
          <w:b/>
          <w:sz w:val="24"/>
          <w:szCs w:val="24"/>
        </w:rPr>
        <w:t>C</w:t>
      </w:r>
      <w:r w:rsidR="009D2EAE">
        <w:rPr>
          <w:rFonts w:ascii="Arial" w:hAnsi="Arial" w:cs="Arial"/>
          <w:b/>
          <w:sz w:val="24"/>
          <w:szCs w:val="24"/>
        </w:rPr>
        <w:t>HAPTER I</w:t>
      </w:r>
    </w:p>
    <w:p w:rsidR="009D2EAE" w:rsidRDefault="009D2EAE" w:rsidP="009D2EAE">
      <w:pPr>
        <w:spacing w:after="0"/>
        <w:jc w:val="center"/>
        <w:rPr>
          <w:rFonts w:ascii="Arial" w:hAnsi="Arial" w:cs="Arial"/>
          <w:b/>
          <w:sz w:val="24"/>
          <w:szCs w:val="24"/>
        </w:rPr>
      </w:pPr>
      <w:r>
        <w:rPr>
          <w:rFonts w:ascii="Arial" w:hAnsi="Arial" w:cs="Arial"/>
          <w:b/>
          <w:sz w:val="24"/>
          <w:szCs w:val="24"/>
        </w:rPr>
        <w:t>GENERAL PROVISIONS</w:t>
      </w:r>
    </w:p>
    <w:p w:rsidR="00281C68" w:rsidRDefault="00281C68" w:rsidP="009D2EAE">
      <w:pPr>
        <w:spacing w:after="0"/>
        <w:jc w:val="center"/>
        <w:rPr>
          <w:rFonts w:ascii="Arial" w:hAnsi="Arial" w:cs="Arial"/>
          <w:b/>
          <w:sz w:val="24"/>
          <w:szCs w:val="24"/>
        </w:rPr>
      </w:pPr>
    </w:p>
    <w:p w:rsidR="00281C68" w:rsidRDefault="00281C68" w:rsidP="009D2EAE">
      <w:pPr>
        <w:spacing w:after="0"/>
        <w:jc w:val="center"/>
        <w:rPr>
          <w:rFonts w:ascii="Arial" w:hAnsi="Arial" w:cs="Arial"/>
          <w:b/>
          <w:sz w:val="24"/>
          <w:szCs w:val="24"/>
        </w:rPr>
      </w:pPr>
    </w:p>
    <w:p w:rsidR="00281C68" w:rsidRDefault="00281C68" w:rsidP="009D2EAE">
      <w:pPr>
        <w:spacing w:after="0"/>
        <w:jc w:val="center"/>
        <w:rPr>
          <w:rFonts w:ascii="Arial" w:hAnsi="Arial" w:cs="Arial"/>
          <w:sz w:val="24"/>
          <w:szCs w:val="24"/>
        </w:rPr>
      </w:pPr>
      <w:r>
        <w:rPr>
          <w:rFonts w:ascii="Arial" w:hAnsi="Arial" w:cs="Arial"/>
          <w:sz w:val="24"/>
          <w:szCs w:val="24"/>
        </w:rPr>
        <w:t>Article 1</w:t>
      </w:r>
    </w:p>
    <w:p w:rsidR="00281C68" w:rsidRDefault="00281C68" w:rsidP="009D2EAE">
      <w:pPr>
        <w:spacing w:after="0"/>
        <w:jc w:val="center"/>
        <w:rPr>
          <w:rFonts w:ascii="Arial" w:hAnsi="Arial" w:cs="Arial"/>
          <w:sz w:val="24"/>
          <w:szCs w:val="24"/>
        </w:rPr>
      </w:pPr>
    </w:p>
    <w:p w:rsidR="00281C68" w:rsidRDefault="00281C68" w:rsidP="00281C68">
      <w:pPr>
        <w:spacing w:after="0"/>
        <w:ind w:left="1980"/>
        <w:jc w:val="both"/>
        <w:rPr>
          <w:rFonts w:ascii="Arial" w:hAnsi="Arial" w:cs="Arial"/>
          <w:sz w:val="24"/>
          <w:szCs w:val="24"/>
        </w:rPr>
      </w:pPr>
      <w:r>
        <w:rPr>
          <w:rFonts w:ascii="Arial" w:hAnsi="Arial" w:cs="Arial"/>
          <w:sz w:val="24"/>
          <w:szCs w:val="24"/>
        </w:rPr>
        <w:t>In this Ministerial Decree, what is meant by :</w:t>
      </w:r>
    </w:p>
    <w:p w:rsidR="00281C68" w:rsidRDefault="00281C68" w:rsidP="00281C68">
      <w:pPr>
        <w:spacing w:after="0"/>
        <w:ind w:left="1980"/>
        <w:jc w:val="both"/>
        <w:rPr>
          <w:rFonts w:ascii="Arial" w:hAnsi="Arial" w:cs="Arial"/>
          <w:sz w:val="24"/>
          <w:szCs w:val="24"/>
        </w:rPr>
      </w:pPr>
    </w:p>
    <w:p w:rsidR="00145E54" w:rsidRDefault="00281C68" w:rsidP="00145E54">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45E54">
        <w:rPr>
          <w:rFonts w:ascii="Arial" w:hAnsi="Arial" w:cs="Arial"/>
          <w:sz w:val="24"/>
          <w:szCs w:val="24"/>
        </w:rPr>
        <w:t>Broadcasting Institution is broadcasting provider, either public broadcasting institution, private broadcasting institution, community broadcasting institution, or subscriber broadcasting institution which in the implementation of their duties, functions, and responsibilities must abide by the prevailing regulations.</w:t>
      </w:r>
    </w:p>
    <w:p w:rsidR="00145E54" w:rsidRDefault="00145E54" w:rsidP="00145E54">
      <w:pPr>
        <w:spacing w:after="0"/>
        <w:ind w:left="2340" w:hanging="360"/>
        <w:jc w:val="both"/>
        <w:rPr>
          <w:rFonts w:ascii="Arial" w:hAnsi="Arial" w:cs="Arial"/>
          <w:sz w:val="24"/>
          <w:szCs w:val="24"/>
        </w:rPr>
      </w:pPr>
    </w:p>
    <w:p w:rsidR="00145E54" w:rsidRDefault="00145E54" w:rsidP="00145E54">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Field Try Out of Digita</w:t>
      </w:r>
      <w:r w:rsidR="00CA3A4E">
        <w:rPr>
          <w:rFonts w:ascii="Arial" w:hAnsi="Arial" w:cs="Arial"/>
          <w:sz w:val="24"/>
          <w:szCs w:val="24"/>
        </w:rPr>
        <w:t>l</w:t>
      </w:r>
      <w:r>
        <w:rPr>
          <w:rFonts w:ascii="Arial" w:hAnsi="Arial" w:cs="Arial"/>
          <w:sz w:val="24"/>
          <w:szCs w:val="24"/>
        </w:rPr>
        <w:t xml:space="preserve"> Television Broadcast Provision hereinafter referred to as Try Out is </w:t>
      </w:r>
      <w:r w:rsidR="001A33F5">
        <w:rPr>
          <w:rFonts w:ascii="Arial" w:hAnsi="Arial" w:cs="Arial"/>
          <w:sz w:val="24"/>
          <w:szCs w:val="24"/>
        </w:rPr>
        <w:t xml:space="preserve">trial </w:t>
      </w:r>
      <w:r>
        <w:rPr>
          <w:rFonts w:ascii="Arial" w:hAnsi="Arial" w:cs="Arial"/>
          <w:sz w:val="24"/>
          <w:szCs w:val="24"/>
        </w:rPr>
        <w:t xml:space="preserve">broadcast using digital technology </w:t>
      </w:r>
      <w:r>
        <w:rPr>
          <w:rFonts w:ascii="Arial" w:hAnsi="Arial" w:cs="Arial"/>
          <w:sz w:val="24"/>
          <w:szCs w:val="24"/>
        </w:rPr>
        <w:lastRenderedPageBreak/>
        <w:t xml:space="preserve">both </w:t>
      </w:r>
      <w:r w:rsidR="001A33F5">
        <w:rPr>
          <w:rFonts w:ascii="Arial" w:hAnsi="Arial" w:cs="Arial"/>
          <w:sz w:val="24"/>
          <w:szCs w:val="24"/>
        </w:rPr>
        <w:t xml:space="preserve">for </w:t>
      </w:r>
      <w:r>
        <w:rPr>
          <w:rFonts w:ascii="Arial" w:hAnsi="Arial" w:cs="Arial"/>
          <w:i/>
          <w:sz w:val="24"/>
          <w:szCs w:val="24"/>
        </w:rPr>
        <w:t xml:space="preserve">free to air </w:t>
      </w:r>
      <w:r>
        <w:rPr>
          <w:rFonts w:ascii="Arial" w:hAnsi="Arial" w:cs="Arial"/>
          <w:sz w:val="24"/>
          <w:szCs w:val="24"/>
        </w:rPr>
        <w:t xml:space="preserve">fixed reception and </w:t>
      </w:r>
      <w:r w:rsidR="001A33F5">
        <w:rPr>
          <w:rFonts w:ascii="Arial" w:hAnsi="Arial" w:cs="Arial"/>
          <w:sz w:val="24"/>
          <w:szCs w:val="24"/>
        </w:rPr>
        <w:t xml:space="preserve">for </w:t>
      </w:r>
      <w:r>
        <w:rPr>
          <w:rFonts w:ascii="Arial" w:hAnsi="Arial" w:cs="Arial"/>
          <w:sz w:val="24"/>
          <w:szCs w:val="24"/>
        </w:rPr>
        <w:t>mobile television reception.</w:t>
      </w:r>
    </w:p>
    <w:p w:rsidR="00145E54" w:rsidRDefault="00145E54" w:rsidP="00145E54">
      <w:pPr>
        <w:spacing w:after="0"/>
        <w:ind w:left="2340" w:hanging="360"/>
        <w:jc w:val="both"/>
        <w:rPr>
          <w:rFonts w:ascii="Arial" w:hAnsi="Arial" w:cs="Arial"/>
          <w:sz w:val="24"/>
          <w:szCs w:val="24"/>
        </w:rPr>
      </w:pPr>
    </w:p>
    <w:p w:rsidR="00CA3A4E" w:rsidRDefault="00145E54" w:rsidP="00145E54">
      <w:pPr>
        <w:spacing w:after="0"/>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Public Broadcasting Institution hereinafter </w:t>
      </w:r>
      <w:r w:rsidR="00CA3A4E">
        <w:rPr>
          <w:rFonts w:ascii="Arial" w:hAnsi="Arial" w:cs="Arial"/>
          <w:sz w:val="24"/>
          <w:szCs w:val="24"/>
        </w:rPr>
        <w:t>referred to as LPP is broadcasting institution in the form of legal entity founded by a State which is independent, neutral, non-commercial, and has the function of providing service for the interest of the society.</w:t>
      </w:r>
    </w:p>
    <w:p w:rsidR="00CA3A4E" w:rsidRDefault="00CA3A4E" w:rsidP="00145E54">
      <w:pPr>
        <w:spacing w:after="0"/>
        <w:ind w:left="2340" w:hanging="360"/>
        <w:jc w:val="both"/>
        <w:rPr>
          <w:rFonts w:ascii="Arial" w:hAnsi="Arial" w:cs="Arial"/>
          <w:sz w:val="24"/>
          <w:szCs w:val="24"/>
        </w:rPr>
      </w:pPr>
    </w:p>
    <w:p w:rsidR="00CA3A4E" w:rsidRDefault="00CA3A4E" w:rsidP="00145E54">
      <w:pPr>
        <w:spacing w:after="0"/>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Private Broadcasting Institution hereinafter referred to as LPS is a commercial broadcasting institution in the form of legal entity of Indonesia whose business field is only to provide television and radio broadcasting services.</w:t>
      </w:r>
    </w:p>
    <w:p w:rsidR="00CA3A4E" w:rsidRDefault="00CA3A4E" w:rsidP="00145E54">
      <w:pPr>
        <w:spacing w:after="0"/>
        <w:ind w:left="2340" w:hanging="360"/>
        <w:jc w:val="both"/>
        <w:rPr>
          <w:rFonts w:ascii="Arial" w:hAnsi="Arial" w:cs="Arial"/>
          <w:sz w:val="24"/>
          <w:szCs w:val="24"/>
        </w:rPr>
      </w:pPr>
    </w:p>
    <w:p w:rsidR="001A33F5" w:rsidRDefault="00CA3A4E" w:rsidP="00145E54">
      <w:pPr>
        <w:spacing w:after="0"/>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1A33F5">
        <w:rPr>
          <w:rFonts w:ascii="Arial" w:hAnsi="Arial" w:cs="Arial"/>
          <w:sz w:val="24"/>
          <w:szCs w:val="24"/>
        </w:rPr>
        <w:t>Subscriber Broadcasting Institution hereinafter referred to as LPB is a commercial broadcasting institution in the form of legal entity of Indonesia whose business field is only to provide television and radio broadcasting services.</w:t>
      </w:r>
    </w:p>
    <w:p w:rsidR="001A33F5" w:rsidRDefault="001A33F5" w:rsidP="00145E54">
      <w:pPr>
        <w:spacing w:after="0"/>
        <w:ind w:left="2340" w:hanging="360"/>
        <w:jc w:val="both"/>
        <w:rPr>
          <w:rFonts w:ascii="Arial" w:hAnsi="Arial" w:cs="Arial"/>
          <w:sz w:val="24"/>
          <w:szCs w:val="24"/>
        </w:rPr>
      </w:pPr>
    </w:p>
    <w:p w:rsidR="001A33F5" w:rsidRDefault="001A33F5" w:rsidP="00145E54">
      <w:pPr>
        <w:spacing w:after="0"/>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t>Telecommunication network provision is an activity of providing and/or servicing telecommunication network enabling the provision of telecommunication.</w:t>
      </w:r>
    </w:p>
    <w:p w:rsidR="001A33F5" w:rsidRDefault="001A33F5" w:rsidP="00145E54">
      <w:pPr>
        <w:spacing w:after="0"/>
        <w:ind w:left="2340" w:hanging="360"/>
        <w:jc w:val="both"/>
        <w:rPr>
          <w:rFonts w:ascii="Arial" w:hAnsi="Arial" w:cs="Arial"/>
          <w:sz w:val="24"/>
          <w:szCs w:val="24"/>
        </w:rPr>
      </w:pPr>
    </w:p>
    <w:p w:rsidR="0064011E" w:rsidRDefault="001A33F5" w:rsidP="00145E54">
      <w:pPr>
        <w:spacing w:after="0"/>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Consortium is a combination of </w:t>
      </w:r>
      <w:r w:rsidR="00D47C00">
        <w:rPr>
          <w:rFonts w:ascii="Arial" w:hAnsi="Arial" w:cs="Arial"/>
          <w:sz w:val="24"/>
          <w:szCs w:val="24"/>
        </w:rPr>
        <w:t>a number of providers of television broadcasting service and/or providers of telecommunication network to provide Try Out that have the capability in the field of broadcasting and telecommunication.</w:t>
      </w:r>
    </w:p>
    <w:p w:rsidR="00D47C00" w:rsidRDefault="00D47C00" w:rsidP="00145E54">
      <w:pPr>
        <w:spacing w:after="0"/>
        <w:ind w:left="2340" w:hanging="360"/>
        <w:jc w:val="both"/>
        <w:rPr>
          <w:rFonts w:ascii="Arial" w:hAnsi="Arial" w:cs="Arial"/>
          <w:sz w:val="24"/>
          <w:szCs w:val="24"/>
        </w:rPr>
      </w:pPr>
    </w:p>
    <w:p w:rsidR="00D47C00" w:rsidRDefault="00D47C00" w:rsidP="00145E54">
      <w:pPr>
        <w:spacing w:after="0"/>
        <w:ind w:left="2340" w:hanging="360"/>
        <w:jc w:val="both"/>
        <w:rPr>
          <w:rFonts w:ascii="Arial" w:hAnsi="Arial" w:cs="Arial"/>
          <w:sz w:val="24"/>
          <w:szCs w:val="24"/>
        </w:rPr>
      </w:pPr>
      <w:r>
        <w:rPr>
          <w:rFonts w:ascii="Arial" w:hAnsi="Arial" w:cs="Arial"/>
          <w:sz w:val="24"/>
          <w:szCs w:val="24"/>
        </w:rPr>
        <w:t>8.</w:t>
      </w:r>
      <w:r>
        <w:rPr>
          <w:rFonts w:ascii="Arial" w:hAnsi="Arial" w:cs="Arial"/>
          <w:sz w:val="24"/>
          <w:szCs w:val="24"/>
        </w:rPr>
        <w:tab/>
        <w:t>Minister i</w:t>
      </w:r>
      <w:r w:rsidR="00346E24">
        <w:rPr>
          <w:rFonts w:ascii="Arial" w:hAnsi="Arial" w:cs="Arial"/>
          <w:sz w:val="24"/>
          <w:szCs w:val="24"/>
        </w:rPr>
        <w:t>s</w:t>
      </w:r>
      <w:r>
        <w:rPr>
          <w:rFonts w:ascii="Arial" w:hAnsi="Arial" w:cs="Arial"/>
          <w:sz w:val="24"/>
          <w:szCs w:val="24"/>
        </w:rPr>
        <w:t xml:space="preserve"> the Minister whose scope of duties and responsibilities is in the field of telecommunication and information technology.</w:t>
      </w:r>
    </w:p>
    <w:p w:rsidR="00D47C00" w:rsidRDefault="00D47C00" w:rsidP="00145E54">
      <w:pPr>
        <w:spacing w:after="0"/>
        <w:ind w:left="2340" w:hanging="360"/>
        <w:jc w:val="both"/>
        <w:rPr>
          <w:rFonts w:ascii="Arial" w:hAnsi="Arial" w:cs="Arial"/>
          <w:sz w:val="24"/>
          <w:szCs w:val="24"/>
        </w:rPr>
      </w:pPr>
    </w:p>
    <w:p w:rsidR="00D47C00" w:rsidRDefault="00D47C00" w:rsidP="00145E54">
      <w:pPr>
        <w:spacing w:after="0"/>
        <w:ind w:left="2340" w:hanging="360"/>
        <w:jc w:val="both"/>
        <w:rPr>
          <w:rFonts w:ascii="Arial" w:hAnsi="Arial" w:cs="Arial"/>
          <w:sz w:val="24"/>
          <w:szCs w:val="24"/>
        </w:rPr>
      </w:pPr>
    </w:p>
    <w:p w:rsidR="00D47C00" w:rsidRDefault="00D47C00" w:rsidP="00D47C00">
      <w:pPr>
        <w:spacing w:after="0"/>
        <w:jc w:val="center"/>
        <w:rPr>
          <w:rFonts w:ascii="Arial" w:hAnsi="Arial" w:cs="Arial"/>
          <w:sz w:val="24"/>
          <w:szCs w:val="24"/>
        </w:rPr>
      </w:pPr>
    </w:p>
    <w:p w:rsidR="00D47C00" w:rsidRDefault="00D47C00" w:rsidP="00D47C00">
      <w:pPr>
        <w:spacing w:after="0"/>
        <w:jc w:val="center"/>
        <w:rPr>
          <w:rFonts w:ascii="Arial" w:hAnsi="Arial" w:cs="Arial"/>
          <w:b/>
          <w:sz w:val="24"/>
          <w:szCs w:val="24"/>
        </w:rPr>
      </w:pPr>
      <w:r>
        <w:rPr>
          <w:rFonts w:ascii="Arial" w:hAnsi="Arial" w:cs="Arial"/>
          <w:b/>
          <w:sz w:val="24"/>
          <w:szCs w:val="24"/>
        </w:rPr>
        <w:t>CHAPTER II</w:t>
      </w:r>
    </w:p>
    <w:p w:rsidR="00D47C00" w:rsidRDefault="00D47C00" w:rsidP="00D47C00">
      <w:pPr>
        <w:spacing w:after="0"/>
        <w:jc w:val="center"/>
        <w:rPr>
          <w:rFonts w:ascii="Arial" w:hAnsi="Arial" w:cs="Arial"/>
          <w:b/>
          <w:sz w:val="24"/>
          <w:szCs w:val="24"/>
        </w:rPr>
      </w:pPr>
    </w:p>
    <w:p w:rsidR="00D47C00" w:rsidRDefault="00D47C00" w:rsidP="00D47C00">
      <w:pPr>
        <w:spacing w:after="0"/>
        <w:jc w:val="center"/>
        <w:rPr>
          <w:rFonts w:ascii="Arial" w:hAnsi="Arial" w:cs="Arial"/>
          <w:b/>
          <w:sz w:val="24"/>
          <w:szCs w:val="24"/>
        </w:rPr>
      </w:pPr>
      <w:r>
        <w:rPr>
          <w:rFonts w:ascii="Arial" w:hAnsi="Arial" w:cs="Arial"/>
          <w:b/>
          <w:sz w:val="24"/>
          <w:szCs w:val="24"/>
        </w:rPr>
        <w:t>OBJ</w:t>
      </w:r>
      <w:r w:rsidR="00174BF8">
        <w:rPr>
          <w:rFonts w:ascii="Arial" w:hAnsi="Arial" w:cs="Arial"/>
          <w:b/>
          <w:sz w:val="24"/>
          <w:szCs w:val="24"/>
        </w:rPr>
        <w:t>E</w:t>
      </w:r>
      <w:r>
        <w:rPr>
          <w:rFonts w:ascii="Arial" w:hAnsi="Arial" w:cs="Arial"/>
          <w:b/>
          <w:sz w:val="24"/>
          <w:szCs w:val="24"/>
        </w:rPr>
        <w:t>CTIVE AND PROVISON OF TRY OUT</w:t>
      </w:r>
    </w:p>
    <w:p w:rsidR="00D47C00" w:rsidRDefault="00D47C00" w:rsidP="00D47C00">
      <w:pPr>
        <w:spacing w:after="0"/>
        <w:jc w:val="center"/>
        <w:rPr>
          <w:rFonts w:ascii="Arial" w:hAnsi="Arial" w:cs="Arial"/>
          <w:b/>
          <w:sz w:val="24"/>
          <w:szCs w:val="24"/>
        </w:rPr>
      </w:pPr>
    </w:p>
    <w:p w:rsidR="00D47C00" w:rsidRDefault="00D47C00" w:rsidP="00D47C00">
      <w:pPr>
        <w:spacing w:after="0"/>
        <w:jc w:val="center"/>
        <w:rPr>
          <w:rFonts w:ascii="Arial" w:hAnsi="Arial" w:cs="Arial"/>
          <w:b/>
          <w:sz w:val="24"/>
          <w:szCs w:val="24"/>
        </w:rPr>
      </w:pPr>
    </w:p>
    <w:p w:rsidR="00D47C00" w:rsidRDefault="00D47C00" w:rsidP="00D47C00">
      <w:pPr>
        <w:spacing w:after="0"/>
        <w:jc w:val="center"/>
        <w:rPr>
          <w:rFonts w:ascii="Arial" w:hAnsi="Arial" w:cs="Arial"/>
          <w:b/>
          <w:sz w:val="24"/>
          <w:szCs w:val="24"/>
        </w:rPr>
      </w:pPr>
      <w:r>
        <w:rPr>
          <w:rFonts w:ascii="Arial" w:hAnsi="Arial" w:cs="Arial"/>
          <w:b/>
          <w:sz w:val="24"/>
          <w:szCs w:val="24"/>
        </w:rPr>
        <w:t>Part One</w:t>
      </w:r>
    </w:p>
    <w:p w:rsidR="00D47C00" w:rsidRDefault="00D47C00" w:rsidP="00D47C00">
      <w:pPr>
        <w:spacing w:after="0"/>
        <w:jc w:val="center"/>
        <w:rPr>
          <w:rFonts w:ascii="Arial" w:hAnsi="Arial" w:cs="Arial"/>
          <w:b/>
          <w:sz w:val="24"/>
          <w:szCs w:val="24"/>
        </w:rPr>
      </w:pPr>
      <w:r>
        <w:rPr>
          <w:rFonts w:ascii="Arial" w:hAnsi="Arial" w:cs="Arial"/>
          <w:b/>
          <w:sz w:val="24"/>
          <w:szCs w:val="24"/>
        </w:rPr>
        <w:t>Objective of Try Out</w:t>
      </w:r>
    </w:p>
    <w:p w:rsidR="006C60E7" w:rsidRDefault="006C60E7" w:rsidP="00D47C00">
      <w:pPr>
        <w:spacing w:after="0"/>
        <w:jc w:val="center"/>
        <w:rPr>
          <w:rFonts w:ascii="Arial" w:hAnsi="Arial" w:cs="Arial"/>
          <w:b/>
          <w:sz w:val="24"/>
          <w:szCs w:val="24"/>
        </w:rPr>
      </w:pPr>
    </w:p>
    <w:p w:rsidR="006C60E7" w:rsidRPr="006C60E7" w:rsidRDefault="006C60E7" w:rsidP="00D47C00">
      <w:pPr>
        <w:spacing w:after="0"/>
        <w:jc w:val="center"/>
        <w:rPr>
          <w:rFonts w:ascii="Arial" w:hAnsi="Arial" w:cs="Arial"/>
          <w:sz w:val="24"/>
          <w:szCs w:val="24"/>
        </w:rPr>
      </w:pPr>
      <w:r>
        <w:rPr>
          <w:rFonts w:ascii="Arial" w:hAnsi="Arial" w:cs="Arial"/>
          <w:sz w:val="24"/>
          <w:szCs w:val="24"/>
        </w:rPr>
        <w:lastRenderedPageBreak/>
        <w:t>Article 2</w:t>
      </w:r>
    </w:p>
    <w:p w:rsidR="00D47C00" w:rsidRDefault="00D47C00" w:rsidP="00D47C00">
      <w:pPr>
        <w:spacing w:after="0"/>
        <w:jc w:val="center"/>
        <w:rPr>
          <w:rFonts w:ascii="Arial" w:hAnsi="Arial" w:cs="Arial"/>
          <w:b/>
          <w:sz w:val="24"/>
          <w:szCs w:val="24"/>
        </w:rPr>
      </w:pPr>
    </w:p>
    <w:p w:rsidR="006C60E7" w:rsidRDefault="00D47C00" w:rsidP="00D47C00">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Try Out has the objective o</w:t>
      </w:r>
      <w:r w:rsidR="00346E24">
        <w:rPr>
          <w:rFonts w:ascii="Arial" w:hAnsi="Arial" w:cs="Arial"/>
          <w:sz w:val="24"/>
          <w:szCs w:val="24"/>
        </w:rPr>
        <w:t>f</w:t>
      </w:r>
      <w:r>
        <w:rPr>
          <w:rFonts w:ascii="Arial" w:hAnsi="Arial" w:cs="Arial"/>
          <w:sz w:val="24"/>
          <w:szCs w:val="24"/>
        </w:rPr>
        <w:t xml:space="preserve"> studying every technical and non-technical aspect in the form of performance of equipment and system, </w:t>
      </w:r>
      <w:r w:rsidR="006C60E7">
        <w:rPr>
          <w:rFonts w:ascii="Arial" w:hAnsi="Arial" w:cs="Arial"/>
          <w:sz w:val="24"/>
          <w:szCs w:val="24"/>
        </w:rPr>
        <w:t xml:space="preserve">model of digital television broadcast provision, model of regulation and institutionalization, and feature of digital television service expected by the society. </w:t>
      </w:r>
    </w:p>
    <w:p w:rsidR="006C60E7" w:rsidRDefault="006C60E7" w:rsidP="00D47C00">
      <w:pPr>
        <w:spacing w:after="0"/>
        <w:ind w:left="2340" w:hanging="360"/>
        <w:jc w:val="both"/>
        <w:rPr>
          <w:rFonts w:ascii="Arial" w:hAnsi="Arial" w:cs="Arial"/>
          <w:sz w:val="24"/>
          <w:szCs w:val="24"/>
        </w:rPr>
      </w:pPr>
    </w:p>
    <w:p w:rsidR="006C60E7" w:rsidRDefault="006C60E7" w:rsidP="00D47C00">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Try Out referred to in paragraph (1) is non commercial in nature.</w:t>
      </w:r>
    </w:p>
    <w:p w:rsidR="006C60E7" w:rsidRDefault="006C60E7" w:rsidP="00D47C00">
      <w:pPr>
        <w:spacing w:after="0"/>
        <w:ind w:left="2340" w:hanging="360"/>
        <w:jc w:val="both"/>
        <w:rPr>
          <w:rFonts w:ascii="Arial" w:hAnsi="Arial" w:cs="Arial"/>
          <w:sz w:val="24"/>
          <w:szCs w:val="24"/>
        </w:rPr>
      </w:pPr>
    </w:p>
    <w:p w:rsidR="006C60E7" w:rsidRDefault="006C60E7" w:rsidP="00D47C00">
      <w:pPr>
        <w:spacing w:after="0"/>
        <w:ind w:left="2340" w:hanging="360"/>
        <w:jc w:val="both"/>
        <w:rPr>
          <w:rFonts w:ascii="Arial" w:hAnsi="Arial" w:cs="Arial"/>
          <w:sz w:val="24"/>
          <w:szCs w:val="24"/>
        </w:rPr>
      </w:pPr>
    </w:p>
    <w:p w:rsidR="00D47C00" w:rsidRDefault="006C60E7" w:rsidP="006C60E7">
      <w:pPr>
        <w:spacing w:after="0"/>
        <w:jc w:val="center"/>
        <w:rPr>
          <w:rFonts w:ascii="Arial" w:hAnsi="Arial" w:cs="Arial"/>
          <w:b/>
          <w:sz w:val="24"/>
          <w:szCs w:val="24"/>
        </w:rPr>
      </w:pPr>
      <w:r>
        <w:rPr>
          <w:rFonts w:ascii="Arial" w:hAnsi="Arial" w:cs="Arial"/>
          <w:b/>
          <w:sz w:val="24"/>
          <w:szCs w:val="24"/>
        </w:rPr>
        <w:t>Part Two</w:t>
      </w:r>
    </w:p>
    <w:p w:rsidR="006C60E7" w:rsidRDefault="006C60E7" w:rsidP="006C60E7">
      <w:pPr>
        <w:spacing w:after="0"/>
        <w:jc w:val="center"/>
        <w:rPr>
          <w:rFonts w:ascii="Arial" w:hAnsi="Arial" w:cs="Arial"/>
          <w:b/>
          <w:sz w:val="24"/>
          <w:szCs w:val="24"/>
        </w:rPr>
      </w:pPr>
      <w:r>
        <w:rPr>
          <w:rFonts w:ascii="Arial" w:hAnsi="Arial" w:cs="Arial"/>
          <w:b/>
          <w:sz w:val="24"/>
          <w:szCs w:val="24"/>
        </w:rPr>
        <w:t>Try Out Provision</w:t>
      </w:r>
    </w:p>
    <w:p w:rsidR="006C60E7" w:rsidRDefault="006C60E7" w:rsidP="006C60E7">
      <w:pPr>
        <w:spacing w:after="0"/>
        <w:jc w:val="center"/>
        <w:rPr>
          <w:rFonts w:ascii="Arial" w:hAnsi="Arial" w:cs="Arial"/>
          <w:b/>
          <w:sz w:val="24"/>
          <w:szCs w:val="24"/>
        </w:rPr>
      </w:pPr>
    </w:p>
    <w:p w:rsidR="006C60E7" w:rsidRDefault="006C60E7" w:rsidP="006C60E7">
      <w:pPr>
        <w:spacing w:after="0"/>
        <w:jc w:val="center"/>
        <w:rPr>
          <w:rFonts w:ascii="Arial" w:hAnsi="Arial" w:cs="Arial"/>
          <w:sz w:val="24"/>
          <w:szCs w:val="24"/>
        </w:rPr>
      </w:pPr>
      <w:r>
        <w:rPr>
          <w:rFonts w:ascii="Arial" w:hAnsi="Arial" w:cs="Arial"/>
          <w:sz w:val="24"/>
          <w:szCs w:val="24"/>
        </w:rPr>
        <w:t>Article 3</w:t>
      </w:r>
    </w:p>
    <w:p w:rsidR="006C60E7" w:rsidRDefault="006C60E7" w:rsidP="006C60E7">
      <w:pPr>
        <w:spacing w:after="0"/>
        <w:jc w:val="center"/>
        <w:rPr>
          <w:rFonts w:ascii="Arial" w:hAnsi="Arial" w:cs="Arial"/>
          <w:sz w:val="24"/>
          <w:szCs w:val="24"/>
        </w:rPr>
      </w:pPr>
    </w:p>
    <w:p w:rsidR="00EF42B1" w:rsidRDefault="006C60E7" w:rsidP="006C60E7">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Try Out provision of </w:t>
      </w:r>
      <w:r>
        <w:rPr>
          <w:rFonts w:ascii="Arial" w:hAnsi="Arial" w:cs="Arial"/>
          <w:i/>
          <w:sz w:val="24"/>
          <w:szCs w:val="24"/>
        </w:rPr>
        <w:t xml:space="preserve">free-to-air </w:t>
      </w:r>
      <w:r>
        <w:rPr>
          <w:rFonts w:ascii="Arial" w:hAnsi="Arial" w:cs="Arial"/>
          <w:sz w:val="24"/>
          <w:szCs w:val="24"/>
        </w:rPr>
        <w:t xml:space="preserve">fixed reception </w:t>
      </w:r>
      <w:r w:rsidR="00EF42B1">
        <w:rPr>
          <w:rFonts w:ascii="Arial" w:hAnsi="Arial" w:cs="Arial"/>
          <w:sz w:val="24"/>
          <w:szCs w:val="24"/>
        </w:rPr>
        <w:t>is done by two (2) providers comprising :</w:t>
      </w:r>
    </w:p>
    <w:p w:rsidR="00EF42B1" w:rsidRDefault="00EF42B1" w:rsidP="006C60E7">
      <w:pPr>
        <w:spacing w:after="0"/>
        <w:ind w:left="2340" w:hanging="360"/>
        <w:jc w:val="both"/>
        <w:rPr>
          <w:rFonts w:ascii="Arial" w:hAnsi="Arial" w:cs="Arial"/>
          <w:sz w:val="24"/>
          <w:szCs w:val="24"/>
        </w:rPr>
      </w:pPr>
    </w:p>
    <w:p w:rsidR="00EF42B1" w:rsidRDefault="00EF42B1" w:rsidP="00EF42B1">
      <w:pPr>
        <w:spacing w:after="0"/>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LPP and telecommunication network provider;</w:t>
      </w:r>
    </w:p>
    <w:p w:rsidR="00EF42B1" w:rsidRDefault="00EF42B1" w:rsidP="00EF42B1">
      <w:pPr>
        <w:spacing w:after="0"/>
        <w:ind w:left="2700" w:hanging="360"/>
        <w:jc w:val="both"/>
        <w:rPr>
          <w:rFonts w:ascii="Arial" w:hAnsi="Arial" w:cs="Arial"/>
          <w:sz w:val="24"/>
          <w:szCs w:val="24"/>
        </w:rPr>
      </w:pPr>
    </w:p>
    <w:p w:rsidR="00EF42B1" w:rsidRDefault="00EF42B1" w:rsidP="00EF42B1">
      <w:pPr>
        <w:spacing w:after="0"/>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Consortium consisting of minimum six (6) providers of television broadcasting service that own licenses.</w:t>
      </w:r>
    </w:p>
    <w:p w:rsidR="00EF42B1" w:rsidRDefault="00EF42B1" w:rsidP="00EF42B1">
      <w:pPr>
        <w:spacing w:after="0"/>
        <w:ind w:left="2700" w:hanging="360"/>
        <w:jc w:val="both"/>
        <w:rPr>
          <w:rFonts w:ascii="Arial" w:hAnsi="Arial" w:cs="Arial"/>
          <w:sz w:val="24"/>
          <w:szCs w:val="24"/>
        </w:rPr>
      </w:pPr>
    </w:p>
    <w:p w:rsidR="00EF42B1" w:rsidRDefault="00EF42B1" w:rsidP="00EF42B1">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Try Out referred to in paragraph (1) is provided using standard system of </w:t>
      </w:r>
      <w:r>
        <w:rPr>
          <w:rFonts w:ascii="Arial" w:hAnsi="Arial" w:cs="Arial"/>
          <w:i/>
          <w:sz w:val="24"/>
          <w:szCs w:val="24"/>
        </w:rPr>
        <w:t xml:space="preserve">Digital Video Broadcasting Terrestrial </w:t>
      </w:r>
      <w:r>
        <w:rPr>
          <w:rFonts w:ascii="Arial" w:hAnsi="Arial" w:cs="Arial"/>
          <w:sz w:val="24"/>
          <w:szCs w:val="24"/>
        </w:rPr>
        <w:t>(DVB-1) in accordance with the prevailing regulation.</w:t>
      </w:r>
    </w:p>
    <w:p w:rsidR="00EF42B1" w:rsidRDefault="00EF42B1" w:rsidP="00EF42B1">
      <w:pPr>
        <w:spacing w:after="0"/>
        <w:ind w:left="2340" w:hanging="360"/>
        <w:jc w:val="both"/>
        <w:rPr>
          <w:rFonts w:ascii="Arial" w:hAnsi="Arial" w:cs="Arial"/>
          <w:sz w:val="24"/>
          <w:szCs w:val="24"/>
        </w:rPr>
      </w:pPr>
    </w:p>
    <w:p w:rsidR="00EF42B1" w:rsidRDefault="00EF42B1" w:rsidP="00EF42B1">
      <w:pPr>
        <w:spacing w:after="0"/>
        <w:ind w:left="2340" w:hanging="360"/>
        <w:jc w:val="both"/>
        <w:rPr>
          <w:rFonts w:ascii="Arial" w:hAnsi="Arial" w:cs="Arial"/>
          <w:sz w:val="24"/>
          <w:szCs w:val="24"/>
        </w:rPr>
      </w:pPr>
    </w:p>
    <w:p w:rsidR="006C60E7" w:rsidRDefault="00EF42B1" w:rsidP="00EF42B1">
      <w:pPr>
        <w:spacing w:after="0"/>
        <w:jc w:val="center"/>
        <w:rPr>
          <w:rFonts w:ascii="Arial" w:hAnsi="Arial" w:cs="Arial"/>
          <w:sz w:val="24"/>
          <w:szCs w:val="24"/>
        </w:rPr>
      </w:pPr>
      <w:r>
        <w:rPr>
          <w:rFonts w:ascii="Arial" w:hAnsi="Arial" w:cs="Arial"/>
          <w:sz w:val="24"/>
          <w:szCs w:val="24"/>
        </w:rPr>
        <w:t>Article 4</w:t>
      </w:r>
    </w:p>
    <w:p w:rsidR="00EF42B1" w:rsidRDefault="00EF42B1" w:rsidP="00EF42B1">
      <w:pPr>
        <w:spacing w:after="0"/>
        <w:jc w:val="center"/>
        <w:rPr>
          <w:rFonts w:ascii="Arial" w:hAnsi="Arial" w:cs="Arial"/>
          <w:sz w:val="24"/>
          <w:szCs w:val="24"/>
        </w:rPr>
      </w:pPr>
    </w:p>
    <w:p w:rsidR="00EF42B1" w:rsidRDefault="00EF42B1" w:rsidP="00EF42B1">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Try Out provi</w:t>
      </w:r>
      <w:r w:rsidR="00346E24">
        <w:rPr>
          <w:rFonts w:ascii="Arial" w:hAnsi="Arial" w:cs="Arial"/>
          <w:sz w:val="24"/>
          <w:szCs w:val="24"/>
        </w:rPr>
        <w:t>sion</w:t>
      </w:r>
      <w:r>
        <w:rPr>
          <w:rFonts w:ascii="Arial" w:hAnsi="Arial" w:cs="Arial"/>
          <w:sz w:val="24"/>
          <w:szCs w:val="24"/>
        </w:rPr>
        <w:t xml:space="preserve"> for mobile television is </w:t>
      </w:r>
      <w:r w:rsidR="00346E24">
        <w:rPr>
          <w:rFonts w:ascii="Arial" w:hAnsi="Arial" w:cs="Arial"/>
          <w:sz w:val="24"/>
          <w:szCs w:val="24"/>
        </w:rPr>
        <w:t xml:space="preserve">carried out </w:t>
      </w:r>
      <w:r>
        <w:rPr>
          <w:rFonts w:ascii="Arial" w:hAnsi="Arial" w:cs="Arial"/>
          <w:sz w:val="24"/>
          <w:szCs w:val="24"/>
        </w:rPr>
        <w:t xml:space="preserve">by </w:t>
      </w:r>
      <w:r w:rsidR="001B783F">
        <w:rPr>
          <w:rFonts w:ascii="Arial" w:hAnsi="Arial" w:cs="Arial"/>
          <w:sz w:val="24"/>
          <w:szCs w:val="24"/>
        </w:rPr>
        <w:t>t</w:t>
      </w:r>
      <w:r>
        <w:rPr>
          <w:rFonts w:ascii="Arial" w:hAnsi="Arial" w:cs="Arial"/>
          <w:sz w:val="24"/>
          <w:szCs w:val="24"/>
        </w:rPr>
        <w:t xml:space="preserve">wo (2) </w:t>
      </w:r>
      <w:r w:rsidR="00524BFA">
        <w:rPr>
          <w:rFonts w:ascii="Arial" w:hAnsi="Arial" w:cs="Arial"/>
          <w:sz w:val="24"/>
          <w:szCs w:val="24"/>
        </w:rPr>
        <w:t>providers</w:t>
      </w:r>
      <w:r w:rsidR="001B783F">
        <w:rPr>
          <w:rFonts w:ascii="Arial" w:hAnsi="Arial" w:cs="Arial"/>
          <w:sz w:val="24"/>
          <w:szCs w:val="24"/>
        </w:rPr>
        <w:t>,</w:t>
      </w:r>
      <w:r w:rsidR="00524BFA">
        <w:rPr>
          <w:rFonts w:ascii="Arial" w:hAnsi="Arial" w:cs="Arial"/>
          <w:sz w:val="24"/>
          <w:szCs w:val="24"/>
        </w:rPr>
        <w:t xml:space="preserve"> each of them </w:t>
      </w:r>
      <w:r w:rsidR="00A8489C">
        <w:rPr>
          <w:rFonts w:ascii="Arial" w:hAnsi="Arial" w:cs="Arial"/>
          <w:sz w:val="24"/>
          <w:szCs w:val="24"/>
        </w:rPr>
        <w:t xml:space="preserve">having the </w:t>
      </w:r>
      <w:r w:rsidR="00524BFA">
        <w:rPr>
          <w:rFonts w:ascii="Arial" w:hAnsi="Arial" w:cs="Arial"/>
          <w:sz w:val="24"/>
          <w:szCs w:val="24"/>
        </w:rPr>
        <w:t>form of consortium.</w:t>
      </w:r>
    </w:p>
    <w:p w:rsidR="00A8489C" w:rsidRDefault="00A8489C" w:rsidP="00EF42B1">
      <w:pPr>
        <w:spacing w:after="0"/>
        <w:ind w:left="2340" w:hanging="360"/>
        <w:jc w:val="both"/>
        <w:rPr>
          <w:rFonts w:ascii="Arial" w:hAnsi="Arial" w:cs="Arial"/>
          <w:sz w:val="24"/>
          <w:szCs w:val="24"/>
        </w:rPr>
      </w:pPr>
    </w:p>
    <w:p w:rsidR="00A8489C" w:rsidRDefault="00A8489C" w:rsidP="00EF42B1">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Try Out referred to in paragraph (1) is provided using open standard system.</w:t>
      </w:r>
    </w:p>
    <w:p w:rsidR="00A8489C" w:rsidRDefault="00A8489C" w:rsidP="00EF42B1">
      <w:pPr>
        <w:spacing w:after="0"/>
        <w:ind w:left="2340" w:hanging="360"/>
        <w:jc w:val="both"/>
        <w:rPr>
          <w:rFonts w:ascii="Arial" w:hAnsi="Arial" w:cs="Arial"/>
          <w:sz w:val="24"/>
          <w:szCs w:val="24"/>
        </w:rPr>
      </w:pPr>
    </w:p>
    <w:p w:rsidR="00D47C00" w:rsidRDefault="00A8489C" w:rsidP="00A8489C">
      <w:pPr>
        <w:spacing w:after="0"/>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Each of the providers referred to in paragraph (1) uses different standard system</w:t>
      </w:r>
      <w:r w:rsidR="00993A10">
        <w:rPr>
          <w:rFonts w:ascii="Arial" w:hAnsi="Arial" w:cs="Arial"/>
          <w:sz w:val="24"/>
          <w:szCs w:val="24"/>
        </w:rPr>
        <w:t>s</w:t>
      </w:r>
      <w:r>
        <w:rPr>
          <w:rFonts w:ascii="Arial" w:hAnsi="Arial" w:cs="Arial"/>
          <w:sz w:val="24"/>
          <w:szCs w:val="24"/>
        </w:rPr>
        <w:t>.</w:t>
      </w:r>
    </w:p>
    <w:p w:rsidR="00A8489C" w:rsidRDefault="00A8489C" w:rsidP="00A8489C">
      <w:pPr>
        <w:spacing w:after="0"/>
        <w:ind w:left="2340" w:hanging="360"/>
        <w:jc w:val="both"/>
        <w:rPr>
          <w:rFonts w:ascii="Arial" w:hAnsi="Arial" w:cs="Arial"/>
          <w:sz w:val="24"/>
          <w:szCs w:val="24"/>
        </w:rPr>
      </w:pPr>
    </w:p>
    <w:p w:rsidR="00A8489C" w:rsidRDefault="00A8489C" w:rsidP="00A8489C">
      <w:pPr>
        <w:spacing w:after="0"/>
        <w:jc w:val="center"/>
        <w:rPr>
          <w:rFonts w:ascii="Arial" w:hAnsi="Arial" w:cs="Arial"/>
          <w:sz w:val="24"/>
          <w:szCs w:val="24"/>
        </w:rPr>
      </w:pPr>
      <w:r>
        <w:rPr>
          <w:rFonts w:ascii="Arial" w:hAnsi="Arial" w:cs="Arial"/>
          <w:sz w:val="24"/>
          <w:szCs w:val="24"/>
        </w:rPr>
        <w:lastRenderedPageBreak/>
        <w:t>Article 5</w:t>
      </w:r>
    </w:p>
    <w:p w:rsidR="00A8489C" w:rsidRDefault="00A8489C" w:rsidP="00A8489C">
      <w:pPr>
        <w:spacing w:after="0"/>
        <w:jc w:val="center"/>
        <w:rPr>
          <w:rFonts w:ascii="Arial" w:hAnsi="Arial" w:cs="Arial"/>
          <w:sz w:val="24"/>
          <w:szCs w:val="24"/>
        </w:rPr>
      </w:pPr>
    </w:p>
    <w:p w:rsidR="00A8489C" w:rsidRDefault="00A8489C" w:rsidP="00A8489C">
      <w:pPr>
        <w:spacing w:after="0"/>
        <w:ind w:left="1980"/>
        <w:jc w:val="both"/>
        <w:rPr>
          <w:rFonts w:ascii="Arial" w:hAnsi="Arial" w:cs="Arial"/>
          <w:sz w:val="24"/>
          <w:szCs w:val="24"/>
        </w:rPr>
      </w:pPr>
      <w:r>
        <w:rPr>
          <w:rFonts w:ascii="Arial" w:hAnsi="Arial" w:cs="Arial"/>
          <w:sz w:val="24"/>
          <w:szCs w:val="24"/>
        </w:rPr>
        <w:t>The service areas of Try Out are located in Jakarta, Bogor, Depok, Tangerang, and Bekasi (Jabodetabek).</w:t>
      </w:r>
    </w:p>
    <w:p w:rsidR="00A8489C" w:rsidRDefault="00A8489C" w:rsidP="00A8489C">
      <w:pPr>
        <w:spacing w:after="0"/>
        <w:ind w:left="1980"/>
        <w:jc w:val="both"/>
        <w:rPr>
          <w:rFonts w:ascii="Arial" w:hAnsi="Arial" w:cs="Arial"/>
          <w:sz w:val="24"/>
          <w:szCs w:val="24"/>
        </w:rPr>
      </w:pPr>
    </w:p>
    <w:p w:rsidR="00A8489C" w:rsidRDefault="00A8489C" w:rsidP="00A8489C">
      <w:pPr>
        <w:spacing w:after="0"/>
        <w:ind w:left="1980"/>
        <w:jc w:val="both"/>
        <w:rPr>
          <w:rFonts w:ascii="Arial" w:hAnsi="Arial" w:cs="Arial"/>
          <w:sz w:val="24"/>
          <w:szCs w:val="24"/>
        </w:rPr>
      </w:pPr>
    </w:p>
    <w:p w:rsidR="00D47C00" w:rsidRDefault="00A8489C" w:rsidP="00A8489C">
      <w:pPr>
        <w:spacing w:after="0"/>
        <w:jc w:val="center"/>
        <w:rPr>
          <w:rFonts w:ascii="Arial" w:hAnsi="Arial" w:cs="Arial"/>
          <w:sz w:val="24"/>
          <w:szCs w:val="24"/>
        </w:rPr>
      </w:pPr>
      <w:r>
        <w:rPr>
          <w:rFonts w:ascii="Arial" w:hAnsi="Arial" w:cs="Arial"/>
          <w:sz w:val="24"/>
          <w:szCs w:val="24"/>
        </w:rPr>
        <w:t>Article 6</w:t>
      </w:r>
    </w:p>
    <w:p w:rsidR="00A8489C" w:rsidRDefault="00A8489C" w:rsidP="00A8489C">
      <w:pPr>
        <w:spacing w:after="0"/>
        <w:jc w:val="center"/>
        <w:rPr>
          <w:rFonts w:ascii="Arial" w:hAnsi="Arial" w:cs="Arial"/>
          <w:sz w:val="24"/>
          <w:szCs w:val="24"/>
        </w:rPr>
      </w:pPr>
    </w:p>
    <w:p w:rsidR="00B028F2" w:rsidRDefault="00A8489C" w:rsidP="00A8489C">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E5225">
        <w:rPr>
          <w:rFonts w:ascii="Arial" w:hAnsi="Arial" w:cs="Arial"/>
          <w:sz w:val="24"/>
          <w:szCs w:val="24"/>
        </w:rPr>
        <w:t>Try Out of broadcast service area referred to in Article 5, is provided</w:t>
      </w:r>
      <w:r w:rsidR="00B028F2">
        <w:rPr>
          <w:rFonts w:ascii="Arial" w:hAnsi="Arial" w:cs="Arial"/>
          <w:sz w:val="24"/>
          <w:szCs w:val="24"/>
        </w:rPr>
        <w:t xml:space="preserve"> </w:t>
      </w:r>
      <w:r w:rsidR="004E5225">
        <w:rPr>
          <w:rFonts w:ascii="Arial" w:hAnsi="Arial" w:cs="Arial"/>
          <w:sz w:val="24"/>
          <w:szCs w:val="24"/>
        </w:rPr>
        <w:t xml:space="preserve">using radio frequency allocation specially made available by the Director General of Post and Telecommunication </w:t>
      </w:r>
      <w:r w:rsidR="00B028F2">
        <w:rPr>
          <w:rFonts w:ascii="Arial" w:hAnsi="Arial" w:cs="Arial"/>
          <w:sz w:val="24"/>
          <w:szCs w:val="24"/>
        </w:rPr>
        <w:t>in the form of temporary Radio Station License (ISR) for which License Fee (BHP) of frequency is paid in accordance with the prevailing regulation.</w:t>
      </w:r>
    </w:p>
    <w:p w:rsidR="00B028F2" w:rsidRDefault="00B028F2" w:rsidP="00A8489C">
      <w:pPr>
        <w:spacing w:after="0"/>
        <w:ind w:left="2340" w:hanging="360"/>
        <w:jc w:val="both"/>
        <w:rPr>
          <w:rFonts w:ascii="Arial" w:hAnsi="Arial" w:cs="Arial"/>
          <w:sz w:val="24"/>
          <w:szCs w:val="24"/>
        </w:rPr>
      </w:pPr>
    </w:p>
    <w:p w:rsidR="00022239" w:rsidRDefault="00B028F2" w:rsidP="00A8489C">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After the termination of Try Out period, providers of Try Out shall </w:t>
      </w:r>
      <w:r w:rsidR="00022239">
        <w:rPr>
          <w:rFonts w:ascii="Arial" w:hAnsi="Arial" w:cs="Arial"/>
          <w:sz w:val="24"/>
          <w:szCs w:val="24"/>
        </w:rPr>
        <w:t>cease their broadcast and return the radio frequency canal to the Minister.</w:t>
      </w:r>
    </w:p>
    <w:p w:rsidR="00022239" w:rsidRDefault="00022239" w:rsidP="00A8489C">
      <w:pPr>
        <w:spacing w:after="0"/>
        <w:ind w:left="2340" w:hanging="360"/>
        <w:jc w:val="both"/>
        <w:rPr>
          <w:rFonts w:ascii="Arial" w:hAnsi="Arial" w:cs="Arial"/>
          <w:sz w:val="24"/>
          <w:szCs w:val="24"/>
        </w:rPr>
      </w:pPr>
    </w:p>
    <w:p w:rsidR="00022239" w:rsidRDefault="00022239" w:rsidP="00A8489C">
      <w:pPr>
        <w:spacing w:after="0"/>
        <w:ind w:left="2340" w:hanging="360"/>
        <w:jc w:val="both"/>
        <w:rPr>
          <w:rFonts w:ascii="Arial" w:hAnsi="Arial" w:cs="Arial"/>
          <w:sz w:val="24"/>
          <w:szCs w:val="24"/>
        </w:rPr>
      </w:pPr>
    </w:p>
    <w:p w:rsidR="00022239" w:rsidRDefault="00022239" w:rsidP="00022239">
      <w:pPr>
        <w:spacing w:after="0"/>
        <w:jc w:val="center"/>
        <w:rPr>
          <w:rFonts w:ascii="Arial" w:hAnsi="Arial" w:cs="Arial"/>
          <w:sz w:val="24"/>
          <w:szCs w:val="24"/>
        </w:rPr>
      </w:pPr>
      <w:r>
        <w:rPr>
          <w:rFonts w:ascii="Arial" w:hAnsi="Arial" w:cs="Arial"/>
          <w:sz w:val="24"/>
          <w:szCs w:val="24"/>
        </w:rPr>
        <w:t>Article 7</w:t>
      </w:r>
    </w:p>
    <w:p w:rsidR="00022239" w:rsidRDefault="00022239" w:rsidP="00022239">
      <w:pPr>
        <w:spacing w:after="0"/>
        <w:jc w:val="center"/>
        <w:rPr>
          <w:rFonts w:ascii="Arial" w:hAnsi="Arial" w:cs="Arial"/>
          <w:sz w:val="24"/>
          <w:szCs w:val="24"/>
        </w:rPr>
      </w:pPr>
    </w:p>
    <w:p w:rsidR="00EF34AE" w:rsidRDefault="00022239" w:rsidP="00A8489C">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Radio frequency allocation for Try Out of </w:t>
      </w:r>
      <w:r>
        <w:rPr>
          <w:rFonts w:ascii="Arial" w:hAnsi="Arial" w:cs="Arial"/>
          <w:i/>
          <w:sz w:val="24"/>
          <w:szCs w:val="24"/>
        </w:rPr>
        <w:t xml:space="preserve">free-to-air </w:t>
      </w:r>
      <w:r>
        <w:rPr>
          <w:rFonts w:ascii="Arial" w:hAnsi="Arial" w:cs="Arial"/>
          <w:sz w:val="24"/>
          <w:szCs w:val="24"/>
        </w:rPr>
        <w:t>fixed reception, is made available in the number of four (4) radio frequency canals</w:t>
      </w:r>
      <w:r w:rsidR="00EF34AE">
        <w:rPr>
          <w:rFonts w:ascii="Arial" w:hAnsi="Arial" w:cs="Arial"/>
          <w:sz w:val="24"/>
          <w:szCs w:val="24"/>
        </w:rPr>
        <w:t>, i.e. canals 40, 42, 44 and 46 UHF.</w:t>
      </w:r>
    </w:p>
    <w:p w:rsidR="00EF34AE" w:rsidRDefault="00EF34AE" w:rsidP="00A8489C">
      <w:pPr>
        <w:spacing w:after="0"/>
        <w:ind w:left="2340" w:hanging="360"/>
        <w:jc w:val="both"/>
        <w:rPr>
          <w:rFonts w:ascii="Arial" w:hAnsi="Arial" w:cs="Arial"/>
          <w:sz w:val="24"/>
          <w:szCs w:val="24"/>
        </w:rPr>
      </w:pPr>
    </w:p>
    <w:p w:rsidR="00376D73" w:rsidRDefault="00EF34AE" w:rsidP="00A8489C">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Frequency canal referred to in paragraph (1), may be utilized to channel</w:t>
      </w:r>
      <w:r w:rsidR="00376D73">
        <w:rPr>
          <w:rFonts w:ascii="Arial" w:hAnsi="Arial" w:cs="Arial"/>
          <w:sz w:val="24"/>
          <w:szCs w:val="24"/>
        </w:rPr>
        <w:t>:</w:t>
      </w:r>
    </w:p>
    <w:p w:rsidR="00376D73" w:rsidRDefault="00376D73" w:rsidP="00A8489C">
      <w:pPr>
        <w:spacing w:after="0"/>
        <w:ind w:left="2340" w:hanging="360"/>
        <w:jc w:val="both"/>
        <w:rPr>
          <w:rFonts w:ascii="Arial" w:hAnsi="Arial" w:cs="Arial"/>
          <w:sz w:val="24"/>
          <w:szCs w:val="24"/>
        </w:rPr>
      </w:pPr>
    </w:p>
    <w:p w:rsidR="00376D73" w:rsidRDefault="00376D73" w:rsidP="00376D73">
      <w:pPr>
        <w:spacing w:after="0"/>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broadcast program</w:t>
      </w:r>
      <w:r w:rsidR="003E686A">
        <w:rPr>
          <w:rFonts w:ascii="Arial" w:hAnsi="Arial" w:cs="Arial"/>
          <w:sz w:val="24"/>
          <w:szCs w:val="24"/>
        </w:rPr>
        <w:t>s</w:t>
      </w:r>
      <w:r w:rsidR="00993A10">
        <w:rPr>
          <w:rFonts w:ascii="Arial" w:hAnsi="Arial" w:cs="Arial"/>
          <w:sz w:val="24"/>
          <w:szCs w:val="24"/>
        </w:rPr>
        <w:t xml:space="preserve"> </w:t>
      </w:r>
      <w:r>
        <w:rPr>
          <w:rFonts w:ascii="Arial" w:hAnsi="Arial" w:cs="Arial"/>
          <w:sz w:val="24"/>
          <w:szCs w:val="24"/>
        </w:rPr>
        <w:t>of broadcasting institutions that own licenses;</w:t>
      </w:r>
    </w:p>
    <w:p w:rsidR="00376D73" w:rsidRDefault="00376D73" w:rsidP="00376D73">
      <w:pPr>
        <w:spacing w:after="0"/>
        <w:ind w:left="2700" w:hanging="360"/>
        <w:jc w:val="both"/>
        <w:rPr>
          <w:rFonts w:ascii="Arial" w:hAnsi="Arial" w:cs="Arial"/>
          <w:sz w:val="24"/>
          <w:szCs w:val="24"/>
        </w:rPr>
      </w:pPr>
    </w:p>
    <w:p w:rsidR="00376D73" w:rsidRDefault="00376D73" w:rsidP="00376D73">
      <w:pPr>
        <w:spacing w:after="0"/>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data service such as weather forecast, traffic situation, financial information, natural disaster information, and news.</w:t>
      </w:r>
    </w:p>
    <w:p w:rsidR="00376D73" w:rsidRDefault="00376D73" w:rsidP="00376D73">
      <w:pPr>
        <w:spacing w:after="0"/>
        <w:ind w:left="2700" w:hanging="360"/>
        <w:jc w:val="both"/>
        <w:rPr>
          <w:rFonts w:ascii="Arial" w:hAnsi="Arial" w:cs="Arial"/>
          <w:sz w:val="24"/>
          <w:szCs w:val="24"/>
        </w:rPr>
      </w:pPr>
    </w:p>
    <w:p w:rsidR="003079B5" w:rsidRDefault="00376D73" w:rsidP="00376D73">
      <w:pPr>
        <w:spacing w:after="0"/>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utilizing canal referred to in paragraph (1), the television broadcasting institutions </w:t>
      </w:r>
      <w:r w:rsidR="003079B5">
        <w:rPr>
          <w:rFonts w:ascii="Arial" w:hAnsi="Arial" w:cs="Arial"/>
          <w:sz w:val="24"/>
          <w:szCs w:val="24"/>
        </w:rPr>
        <w:t>that do not belong to Try Out group, may channel their broadcast programs to one of Try Out providers that ha</w:t>
      </w:r>
      <w:r w:rsidR="00993A10">
        <w:rPr>
          <w:rFonts w:ascii="Arial" w:hAnsi="Arial" w:cs="Arial"/>
          <w:sz w:val="24"/>
          <w:szCs w:val="24"/>
        </w:rPr>
        <w:t>s</w:t>
      </w:r>
      <w:r w:rsidR="003079B5">
        <w:rPr>
          <w:rFonts w:ascii="Arial" w:hAnsi="Arial" w:cs="Arial"/>
          <w:sz w:val="24"/>
          <w:szCs w:val="24"/>
        </w:rPr>
        <w:t xml:space="preserve"> obtained license.</w:t>
      </w:r>
    </w:p>
    <w:p w:rsidR="00993A10" w:rsidRDefault="00993A10" w:rsidP="003079B5">
      <w:pPr>
        <w:spacing w:after="0"/>
        <w:jc w:val="center"/>
        <w:rPr>
          <w:rFonts w:ascii="Arial" w:hAnsi="Arial" w:cs="Arial"/>
          <w:sz w:val="24"/>
          <w:szCs w:val="24"/>
        </w:rPr>
      </w:pPr>
    </w:p>
    <w:p w:rsidR="003079B5" w:rsidRDefault="003079B5" w:rsidP="003079B5">
      <w:pPr>
        <w:spacing w:after="0"/>
        <w:jc w:val="center"/>
        <w:rPr>
          <w:rFonts w:ascii="Arial" w:hAnsi="Arial" w:cs="Arial"/>
          <w:sz w:val="24"/>
          <w:szCs w:val="24"/>
        </w:rPr>
      </w:pPr>
      <w:r>
        <w:rPr>
          <w:rFonts w:ascii="Arial" w:hAnsi="Arial" w:cs="Arial"/>
          <w:sz w:val="24"/>
          <w:szCs w:val="24"/>
        </w:rPr>
        <w:lastRenderedPageBreak/>
        <w:t>Article 8</w:t>
      </w:r>
    </w:p>
    <w:p w:rsidR="003079B5" w:rsidRDefault="003079B5" w:rsidP="003079B5">
      <w:pPr>
        <w:spacing w:after="0"/>
        <w:jc w:val="center"/>
        <w:rPr>
          <w:rFonts w:ascii="Arial" w:hAnsi="Arial" w:cs="Arial"/>
          <w:sz w:val="24"/>
          <w:szCs w:val="24"/>
        </w:rPr>
      </w:pPr>
    </w:p>
    <w:p w:rsidR="003079B5" w:rsidRDefault="003079B5" w:rsidP="003079B5">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Radio frequency allocation for  mobile television Try Out uses two (2) radio frequency canals, i.e. canals 24 and 26 UHF by applying different </w:t>
      </w:r>
      <w:r w:rsidR="003E686A">
        <w:rPr>
          <w:rFonts w:ascii="Arial" w:hAnsi="Arial" w:cs="Arial"/>
          <w:sz w:val="24"/>
          <w:szCs w:val="24"/>
        </w:rPr>
        <w:t>standard systems between providers.</w:t>
      </w:r>
    </w:p>
    <w:p w:rsidR="003E686A" w:rsidRDefault="003E686A" w:rsidP="003079B5">
      <w:pPr>
        <w:spacing w:after="0"/>
        <w:ind w:left="2340" w:hanging="360"/>
        <w:jc w:val="both"/>
        <w:rPr>
          <w:rFonts w:ascii="Arial" w:hAnsi="Arial" w:cs="Arial"/>
          <w:sz w:val="24"/>
          <w:szCs w:val="24"/>
        </w:rPr>
      </w:pPr>
    </w:p>
    <w:p w:rsidR="003E686A" w:rsidRDefault="003E686A" w:rsidP="003079B5">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Canal</w:t>
      </w:r>
      <w:r w:rsidR="00D43E52">
        <w:rPr>
          <w:rFonts w:ascii="Arial" w:hAnsi="Arial" w:cs="Arial"/>
          <w:sz w:val="24"/>
          <w:szCs w:val="24"/>
        </w:rPr>
        <w:t>s</w:t>
      </w:r>
      <w:r>
        <w:rPr>
          <w:rFonts w:ascii="Arial" w:hAnsi="Arial" w:cs="Arial"/>
          <w:sz w:val="24"/>
          <w:szCs w:val="24"/>
        </w:rPr>
        <w:t xml:space="preserve"> referred to in paragraph (1) may be utilized to channel broadcast programs of television broadcasting institutions. </w:t>
      </w:r>
    </w:p>
    <w:p w:rsidR="00022239" w:rsidRDefault="003079B5" w:rsidP="00376D73">
      <w:pPr>
        <w:spacing w:after="0"/>
        <w:ind w:left="2340" w:hanging="360"/>
        <w:jc w:val="both"/>
        <w:rPr>
          <w:rFonts w:ascii="Arial" w:hAnsi="Arial" w:cs="Arial"/>
          <w:sz w:val="24"/>
          <w:szCs w:val="24"/>
        </w:rPr>
      </w:pPr>
      <w:r>
        <w:rPr>
          <w:rFonts w:ascii="Arial" w:hAnsi="Arial" w:cs="Arial"/>
          <w:sz w:val="24"/>
          <w:szCs w:val="24"/>
        </w:rPr>
        <w:t xml:space="preserve"> </w:t>
      </w:r>
      <w:r w:rsidR="00376D73">
        <w:rPr>
          <w:rFonts w:ascii="Arial" w:hAnsi="Arial" w:cs="Arial"/>
          <w:sz w:val="24"/>
          <w:szCs w:val="24"/>
        </w:rPr>
        <w:t xml:space="preserve">     </w:t>
      </w:r>
      <w:r w:rsidR="00022239">
        <w:rPr>
          <w:rFonts w:ascii="Arial" w:hAnsi="Arial" w:cs="Arial"/>
          <w:sz w:val="24"/>
          <w:szCs w:val="24"/>
        </w:rPr>
        <w:t xml:space="preserve"> </w:t>
      </w:r>
    </w:p>
    <w:p w:rsidR="003E686A" w:rsidRDefault="003E686A" w:rsidP="00376D73">
      <w:pPr>
        <w:spacing w:after="0"/>
        <w:ind w:left="2340" w:hanging="360"/>
        <w:jc w:val="both"/>
        <w:rPr>
          <w:rFonts w:ascii="Arial" w:hAnsi="Arial" w:cs="Arial"/>
          <w:sz w:val="24"/>
          <w:szCs w:val="24"/>
        </w:rPr>
      </w:pPr>
    </w:p>
    <w:p w:rsidR="003E686A" w:rsidRDefault="003E686A" w:rsidP="00376D73">
      <w:pPr>
        <w:spacing w:after="0"/>
        <w:ind w:left="2340" w:hanging="360"/>
        <w:jc w:val="both"/>
        <w:rPr>
          <w:rFonts w:ascii="Arial" w:hAnsi="Arial" w:cs="Arial"/>
          <w:sz w:val="24"/>
          <w:szCs w:val="24"/>
        </w:rPr>
      </w:pPr>
    </w:p>
    <w:p w:rsidR="003E686A" w:rsidRDefault="003E686A" w:rsidP="003E686A">
      <w:pPr>
        <w:spacing w:after="0"/>
        <w:jc w:val="center"/>
        <w:rPr>
          <w:rFonts w:ascii="Arial" w:hAnsi="Arial" w:cs="Arial"/>
          <w:b/>
          <w:sz w:val="24"/>
          <w:szCs w:val="24"/>
        </w:rPr>
      </w:pPr>
      <w:r>
        <w:rPr>
          <w:rFonts w:ascii="Arial" w:hAnsi="Arial" w:cs="Arial"/>
          <w:b/>
          <w:sz w:val="24"/>
          <w:szCs w:val="24"/>
        </w:rPr>
        <w:t>CHAPTER III</w:t>
      </w:r>
    </w:p>
    <w:p w:rsidR="003E686A" w:rsidRDefault="003E686A" w:rsidP="003E686A">
      <w:pPr>
        <w:spacing w:after="0"/>
        <w:jc w:val="center"/>
        <w:rPr>
          <w:rFonts w:ascii="Arial" w:hAnsi="Arial" w:cs="Arial"/>
          <w:b/>
          <w:sz w:val="24"/>
          <w:szCs w:val="24"/>
        </w:rPr>
      </w:pPr>
    </w:p>
    <w:p w:rsidR="003E686A" w:rsidRDefault="003E686A" w:rsidP="003E686A">
      <w:pPr>
        <w:spacing w:after="0"/>
        <w:jc w:val="center"/>
        <w:rPr>
          <w:rFonts w:ascii="Arial" w:hAnsi="Arial" w:cs="Arial"/>
          <w:b/>
          <w:sz w:val="24"/>
          <w:szCs w:val="24"/>
        </w:rPr>
      </w:pPr>
      <w:r>
        <w:rPr>
          <w:rFonts w:ascii="Arial" w:hAnsi="Arial" w:cs="Arial"/>
          <w:b/>
          <w:sz w:val="24"/>
          <w:szCs w:val="24"/>
        </w:rPr>
        <w:t xml:space="preserve">PROCEDURE AND REQUIREMENTS </w:t>
      </w:r>
      <w:r w:rsidR="003E380F">
        <w:rPr>
          <w:rFonts w:ascii="Arial" w:hAnsi="Arial" w:cs="Arial"/>
          <w:b/>
          <w:sz w:val="24"/>
          <w:szCs w:val="24"/>
        </w:rPr>
        <w:t>OF TRY OUT LICENSING</w:t>
      </w:r>
    </w:p>
    <w:p w:rsidR="003E380F" w:rsidRDefault="003E380F" w:rsidP="003E686A">
      <w:pPr>
        <w:spacing w:after="0"/>
        <w:jc w:val="center"/>
        <w:rPr>
          <w:rFonts w:ascii="Arial" w:hAnsi="Arial" w:cs="Arial"/>
          <w:b/>
          <w:sz w:val="24"/>
          <w:szCs w:val="24"/>
        </w:rPr>
      </w:pPr>
    </w:p>
    <w:p w:rsidR="003E380F" w:rsidRDefault="003E380F" w:rsidP="003E686A">
      <w:pPr>
        <w:spacing w:after="0"/>
        <w:jc w:val="center"/>
        <w:rPr>
          <w:rFonts w:ascii="Arial" w:hAnsi="Arial" w:cs="Arial"/>
          <w:b/>
          <w:sz w:val="24"/>
          <w:szCs w:val="24"/>
        </w:rPr>
      </w:pPr>
    </w:p>
    <w:p w:rsidR="003E380F" w:rsidRDefault="003E380F" w:rsidP="003E686A">
      <w:pPr>
        <w:spacing w:after="0"/>
        <w:jc w:val="center"/>
        <w:rPr>
          <w:rFonts w:ascii="Arial" w:hAnsi="Arial" w:cs="Arial"/>
          <w:b/>
          <w:sz w:val="24"/>
          <w:szCs w:val="24"/>
        </w:rPr>
      </w:pPr>
      <w:r>
        <w:rPr>
          <w:rFonts w:ascii="Arial" w:hAnsi="Arial" w:cs="Arial"/>
          <w:b/>
          <w:sz w:val="24"/>
          <w:szCs w:val="24"/>
        </w:rPr>
        <w:t>Part One</w:t>
      </w:r>
    </w:p>
    <w:p w:rsidR="003E380F" w:rsidRDefault="003E380F" w:rsidP="003E686A">
      <w:pPr>
        <w:spacing w:after="0"/>
        <w:jc w:val="center"/>
        <w:rPr>
          <w:rFonts w:ascii="Arial" w:hAnsi="Arial" w:cs="Arial"/>
          <w:b/>
          <w:sz w:val="24"/>
          <w:szCs w:val="24"/>
        </w:rPr>
      </w:pPr>
      <w:r>
        <w:rPr>
          <w:rFonts w:ascii="Arial" w:hAnsi="Arial" w:cs="Arial"/>
          <w:b/>
          <w:sz w:val="24"/>
          <w:szCs w:val="24"/>
        </w:rPr>
        <w:t>Procedure of Try Out</w:t>
      </w:r>
    </w:p>
    <w:p w:rsidR="003E380F" w:rsidRDefault="003E380F" w:rsidP="003E686A">
      <w:pPr>
        <w:spacing w:after="0"/>
        <w:jc w:val="center"/>
        <w:rPr>
          <w:rFonts w:ascii="Arial" w:hAnsi="Arial" w:cs="Arial"/>
          <w:b/>
          <w:sz w:val="24"/>
          <w:szCs w:val="24"/>
        </w:rPr>
      </w:pPr>
    </w:p>
    <w:p w:rsidR="003E380F" w:rsidRDefault="003E380F" w:rsidP="003E686A">
      <w:pPr>
        <w:spacing w:after="0"/>
        <w:jc w:val="center"/>
        <w:rPr>
          <w:rFonts w:ascii="Arial" w:hAnsi="Arial" w:cs="Arial"/>
          <w:b/>
          <w:sz w:val="24"/>
          <w:szCs w:val="24"/>
        </w:rPr>
      </w:pPr>
    </w:p>
    <w:p w:rsidR="003E380F" w:rsidRDefault="003E380F" w:rsidP="003E686A">
      <w:pPr>
        <w:spacing w:after="0"/>
        <w:jc w:val="center"/>
        <w:rPr>
          <w:rFonts w:ascii="Arial" w:hAnsi="Arial" w:cs="Arial"/>
          <w:sz w:val="24"/>
          <w:szCs w:val="24"/>
        </w:rPr>
      </w:pPr>
      <w:r>
        <w:rPr>
          <w:rFonts w:ascii="Arial" w:hAnsi="Arial" w:cs="Arial"/>
          <w:sz w:val="24"/>
          <w:szCs w:val="24"/>
        </w:rPr>
        <w:t>Article 9</w:t>
      </w:r>
    </w:p>
    <w:p w:rsidR="003E380F" w:rsidRDefault="003E380F" w:rsidP="003E686A">
      <w:pPr>
        <w:spacing w:after="0"/>
        <w:jc w:val="center"/>
        <w:rPr>
          <w:rFonts w:ascii="Arial" w:hAnsi="Arial" w:cs="Arial"/>
          <w:sz w:val="24"/>
          <w:szCs w:val="24"/>
        </w:rPr>
      </w:pPr>
    </w:p>
    <w:p w:rsidR="003E380F" w:rsidRDefault="003E380F" w:rsidP="003E380F">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Providers of Try Out referred to in Article 3 paragraph (1) and Article 4 paragraph (1) submit written applications to the Minister for obtaining Try Out license</w:t>
      </w:r>
      <w:r w:rsidR="00D43E52">
        <w:rPr>
          <w:rFonts w:ascii="Arial" w:hAnsi="Arial" w:cs="Arial"/>
          <w:sz w:val="24"/>
          <w:szCs w:val="24"/>
        </w:rPr>
        <w:t>s</w:t>
      </w:r>
      <w:r>
        <w:rPr>
          <w:rFonts w:ascii="Arial" w:hAnsi="Arial" w:cs="Arial"/>
          <w:sz w:val="24"/>
          <w:szCs w:val="24"/>
        </w:rPr>
        <w:t>.</w:t>
      </w:r>
    </w:p>
    <w:p w:rsidR="003E380F" w:rsidRDefault="003E380F" w:rsidP="003E380F">
      <w:pPr>
        <w:spacing w:after="0"/>
        <w:ind w:left="2340" w:hanging="360"/>
        <w:jc w:val="both"/>
        <w:rPr>
          <w:rFonts w:ascii="Arial" w:hAnsi="Arial" w:cs="Arial"/>
          <w:sz w:val="24"/>
          <w:szCs w:val="24"/>
        </w:rPr>
      </w:pPr>
    </w:p>
    <w:p w:rsidR="00AA2CE6" w:rsidRDefault="003E380F" w:rsidP="003E380F">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Providers of Try Out referred to in Article 3 paragraph (1) point a, determine </w:t>
      </w:r>
      <w:r w:rsidR="00AA2CE6">
        <w:rPr>
          <w:rFonts w:ascii="Arial" w:hAnsi="Arial" w:cs="Arial"/>
          <w:sz w:val="24"/>
          <w:szCs w:val="24"/>
        </w:rPr>
        <w:t>the leadership of one of the parties as responsible person.</w:t>
      </w:r>
    </w:p>
    <w:p w:rsidR="00AA2CE6" w:rsidRDefault="00AA2CE6" w:rsidP="003E380F">
      <w:pPr>
        <w:spacing w:after="0"/>
        <w:ind w:left="2340" w:hanging="360"/>
        <w:jc w:val="both"/>
        <w:rPr>
          <w:rFonts w:ascii="Arial" w:hAnsi="Arial" w:cs="Arial"/>
          <w:sz w:val="24"/>
          <w:szCs w:val="24"/>
        </w:rPr>
      </w:pPr>
    </w:p>
    <w:p w:rsidR="00AA2CE6" w:rsidRDefault="00AA2CE6" w:rsidP="003E380F">
      <w:pPr>
        <w:spacing w:after="0"/>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Providers of Try Out referred to in Article 3 paragraph (1) point b and Article 4 paragraph (1),  select the consortium chairman as responsible person.</w:t>
      </w:r>
    </w:p>
    <w:p w:rsidR="00AA2CE6" w:rsidRDefault="00AA2CE6" w:rsidP="003E380F">
      <w:pPr>
        <w:spacing w:after="0"/>
        <w:ind w:left="2340" w:hanging="360"/>
        <w:jc w:val="both"/>
        <w:rPr>
          <w:rFonts w:ascii="Arial" w:hAnsi="Arial" w:cs="Arial"/>
          <w:sz w:val="24"/>
          <w:szCs w:val="24"/>
        </w:rPr>
      </w:pPr>
    </w:p>
    <w:p w:rsidR="00921767" w:rsidRDefault="00AA2CE6" w:rsidP="003E380F">
      <w:pPr>
        <w:spacing w:after="0"/>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The applications referred to in paragraph (1) attach the purpose and objective of Try Out, name, broadcast programs to be channelled,</w:t>
      </w:r>
      <w:r w:rsidR="00D43E52">
        <w:rPr>
          <w:rFonts w:ascii="Arial" w:hAnsi="Arial" w:cs="Arial"/>
          <w:sz w:val="24"/>
          <w:szCs w:val="24"/>
        </w:rPr>
        <w:t xml:space="preserve"> </w:t>
      </w:r>
      <w:r>
        <w:rPr>
          <w:rFonts w:ascii="Arial" w:hAnsi="Arial" w:cs="Arial"/>
          <w:sz w:val="24"/>
          <w:szCs w:val="24"/>
        </w:rPr>
        <w:t xml:space="preserve"> technical specifications of the equipment to be used </w:t>
      </w:r>
      <w:r w:rsidR="00921767">
        <w:rPr>
          <w:rFonts w:ascii="Arial" w:hAnsi="Arial" w:cs="Arial"/>
          <w:sz w:val="24"/>
          <w:szCs w:val="24"/>
        </w:rPr>
        <w:t>, and for consortium, names of consortium participants.</w:t>
      </w:r>
    </w:p>
    <w:p w:rsidR="00921767" w:rsidRDefault="00921767" w:rsidP="003E380F">
      <w:pPr>
        <w:spacing w:after="0"/>
        <w:ind w:left="2340" w:hanging="360"/>
        <w:jc w:val="both"/>
        <w:rPr>
          <w:rFonts w:ascii="Arial" w:hAnsi="Arial" w:cs="Arial"/>
          <w:sz w:val="24"/>
          <w:szCs w:val="24"/>
        </w:rPr>
      </w:pPr>
    </w:p>
    <w:p w:rsidR="00CD3D1C" w:rsidRDefault="00921767" w:rsidP="003E380F">
      <w:pPr>
        <w:spacing w:after="0"/>
        <w:ind w:left="2340" w:hanging="36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Providers of broadcast programs who</w:t>
      </w:r>
      <w:r w:rsidR="00574D8C">
        <w:rPr>
          <w:rFonts w:ascii="Arial" w:hAnsi="Arial" w:cs="Arial"/>
          <w:sz w:val="24"/>
          <w:szCs w:val="24"/>
        </w:rPr>
        <w:t xml:space="preserve">se </w:t>
      </w:r>
      <w:r>
        <w:rPr>
          <w:rFonts w:ascii="Arial" w:hAnsi="Arial" w:cs="Arial"/>
          <w:sz w:val="24"/>
          <w:szCs w:val="24"/>
        </w:rPr>
        <w:t>institutions are commercial in nature that have owned licenses and broadcast providers whose institutions are non-commercial in nature and do not belong to Try Out group</w:t>
      </w:r>
      <w:r w:rsidR="00CD3D1C">
        <w:rPr>
          <w:rFonts w:ascii="Arial" w:hAnsi="Arial" w:cs="Arial"/>
          <w:sz w:val="24"/>
          <w:szCs w:val="24"/>
        </w:rPr>
        <w:t>, but wish their broadcast programs be included in the Try Out, must submit applications to the Minister for obtaining approval.</w:t>
      </w:r>
    </w:p>
    <w:p w:rsidR="00CD3D1C" w:rsidRDefault="00CD3D1C" w:rsidP="003E380F">
      <w:pPr>
        <w:spacing w:after="0"/>
        <w:ind w:left="2340" w:hanging="360"/>
        <w:jc w:val="both"/>
        <w:rPr>
          <w:rFonts w:ascii="Arial" w:hAnsi="Arial" w:cs="Arial"/>
          <w:sz w:val="24"/>
          <w:szCs w:val="24"/>
        </w:rPr>
      </w:pPr>
    </w:p>
    <w:p w:rsidR="00CD3D1C" w:rsidRDefault="00CD3D1C" w:rsidP="003E380F">
      <w:pPr>
        <w:spacing w:after="0"/>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t>Providers of broadcast programs referred to in paragraph (5) must perform cooperation with Try Out providers.</w:t>
      </w:r>
    </w:p>
    <w:p w:rsidR="00CD3D1C" w:rsidRDefault="00CD3D1C" w:rsidP="003E380F">
      <w:pPr>
        <w:spacing w:after="0"/>
        <w:ind w:left="2340" w:hanging="360"/>
        <w:jc w:val="both"/>
        <w:rPr>
          <w:rFonts w:ascii="Arial" w:hAnsi="Arial" w:cs="Arial"/>
          <w:sz w:val="24"/>
          <w:szCs w:val="24"/>
        </w:rPr>
      </w:pPr>
    </w:p>
    <w:p w:rsidR="00CD3D1C" w:rsidRDefault="00CD3D1C" w:rsidP="003E380F">
      <w:pPr>
        <w:spacing w:after="0"/>
        <w:ind w:left="2340" w:hanging="360"/>
        <w:jc w:val="both"/>
        <w:rPr>
          <w:rFonts w:ascii="Arial" w:hAnsi="Arial" w:cs="Arial"/>
          <w:sz w:val="24"/>
          <w:szCs w:val="24"/>
        </w:rPr>
      </w:pPr>
    </w:p>
    <w:p w:rsidR="00A8489C" w:rsidRDefault="00CD3D1C" w:rsidP="00CD3D1C">
      <w:pPr>
        <w:spacing w:after="0"/>
        <w:jc w:val="center"/>
        <w:rPr>
          <w:rFonts w:ascii="Arial" w:hAnsi="Arial" w:cs="Arial"/>
          <w:sz w:val="24"/>
          <w:szCs w:val="24"/>
        </w:rPr>
      </w:pPr>
      <w:r>
        <w:rPr>
          <w:rFonts w:ascii="Arial" w:hAnsi="Arial" w:cs="Arial"/>
          <w:sz w:val="24"/>
          <w:szCs w:val="24"/>
        </w:rPr>
        <w:t>Article 10</w:t>
      </w:r>
    </w:p>
    <w:p w:rsidR="00CD3D1C" w:rsidRDefault="00CD3D1C" w:rsidP="00CD3D1C">
      <w:pPr>
        <w:spacing w:after="0"/>
        <w:jc w:val="center"/>
        <w:rPr>
          <w:rFonts w:ascii="Arial" w:hAnsi="Arial" w:cs="Arial"/>
          <w:sz w:val="24"/>
          <w:szCs w:val="24"/>
        </w:rPr>
      </w:pPr>
    </w:p>
    <w:p w:rsidR="00574D8C" w:rsidRDefault="00574D8C" w:rsidP="00574D8C">
      <w:pPr>
        <w:spacing w:after="0"/>
        <w:ind w:left="2340" w:hanging="360"/>
        <w:jc w:val="both"/>
        <w:rPr>
          <w:rFonts w:ascii="Arial" w:hAnsi="Arial" w:cs="Arial"/>
          <w:sz w:val="24"/>
          <w:szCs w:val="24"/>
        </w:rPr>
      </w:pPr>
      <w:r w:rsidRPr="00574D8C">
        <w:rPr>
          <w:rFonts w:ascii="Arial" w:hAnsi="Arial" w:cs="Arial"/>
          <w:sz w:val="24"/>
          <w:szCs w:val="24"/>
        </w:rPr>
        <w:t>(1)</w:t>
      </w:r>
      <w:r w:rsidRPr="00574D8C">
        <w:rPr>
          <w:rFonts w:ascii="Arial" w:hAnsi="Arial" w:cs="Arial"/>
          <w:sz w:val="24"/>
          <w:szCs w:val="24"/>
        </w:rPr>
        <w:tab/>
        <w:t>The Minister co</w:t>
      </w:r>
      <w:r>
        <w:rPr>
          <w:rFonts w:ascii="Arial" w:hAnsi="Arial" w:cs="Arial"/>
          <w:sz w:val="24"/>
          <w:szCs w:val="24"/>
        </w:rPr>
        <w:t>nducts evaluation on the application</w:t>
      </w:r>
      <w:r w:rsidR="00591F31">
        <w:rPr>
          <w:rFonts w:ascii="Arial" w:hAnsi="Arial" w:cs="Arial"/>
          <w:sz w:val="24"/>
          <w:szCs w:val="24"/>
        </w:rPr>
        <w:t>s</w:t>
      </w:r>
      <w:r>
        <w:rPr>
          <w:rFonts w:ascii="Arial" w:hAnsi="Arial" w:cs="Arial"/>
          <w:sz w:val="24"/>
          <w:szCs w:val="24"/>
        </w:rPr>
        <w:t xml:space="preserve"> submitted as referred to in Article 9 paragraphs (1) and (5).</w:t>
      </w:r>
    </w:p>
    <w:p w:rsidR="00574D8C" w:rsidRDefault="00574D8C" w:rsidP="00574D8C">
      <w:pPr>
        <w:spacing w:after="0"/>
        <w:ind w:left="2340" w:hanging="360"/>
        <w:jc w:val="both"/>
        <w:rPr>
          <w:rFonts w:ascii="Arial" w:hAnsi="Arial" w:cs="Arial"/>
          <w:sz w:val="24"/>
          <w:szCs w:val="24"/>
        </w:rPr>
      </w:pPr>
    </w:p>
    <w:p w:rsidR="00591F31" w:rsidRDefault="00574D8C" w:rsidP="00574D8C">
      <w:pPr>
        <w:spacing w:after="0"/>
        <w:ind w:left="2340" w:hanging="360"/>
        <w:jc w:val="both"/>
        <w:rPr>
          <w:rFonts w:ascii="Arial" w:hAnsi="Arial" w:cs="Arial"/>
          <w:sz w:val="24"/>
          <w:szCs w:val="24"/>
        </w:rPr>
      </w:pPr>
      <w:r>
        <w:rPr>
          <w:rFonts w:ascii="Arial" w:hAnsi="Arial" w:cs="Arial"/>
          <w:sz w:val="24"/>
          <w:szCs w:val="24"/>
        </w:rPr>
        <w:t>(2)</w:t>
      </w:r>
      <w:r w:rsidR="00591F31">
        <w:rPr>
          <w:rFonts w:ascii="Arial" w:hAnsi="Arial" w:cs="Arial"/>
          <w:sz w:val="24"/>
          <w:szCs w:val="24"/>
        </w:rPr>
        <w:tab/>
        <w:t>The evaluation on the applications of Try Out providers referred to in Article 3 paragraph (1) and Article 4 paragraph (1) is done based on the following criteria:</w:t>
      </w:r>
    </w:p>
    <w:p w:rsidR="00591F31" w:rsidRDefault="00591F31" w:rsidP="00574D8C">
      <w:pPr>
        <w:spacing w:after="0"/>
        <w:ind w:left="2340" w:hanging="360"/>
        <w:jc w:val="both"/>
        <w:rPr>
          <w:rFonts w:ascii="Arial" w:hAnsi="Arial" w:cs="Arial"/>
          <w:sz w:val="24"/>
          <w:szCs w:val="24"/>
        </w:rPr>
      </w:pPr>
    </w:p>
    <w:p w:rsidR="00591F31" w:rsidRDefault="00591F31" w:rsidP="00591F31">
      <w:pPr>
        <w:spacing w:after="0"/>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possess a full set of digital transmission devices including their supporting means;</w:t>
      </w:r>
    </w:p>
    <w:p w:rsidR="00591F31" w:rsidRDefault="00591F31" w:rsidP="00591F31">
      <w:pPr>
        <w:spacing w:after="0"/>
        <w:ind w:left="2700" w:hanging="360"/>
        <w:jc w:val="both"/>
        <w:rPr>
          <w:rFonts w:ascii="Arial" w:hAnsi="Arial" w:cs="Arial"/>
          <w:sz w:val="24"/>
          <w:szCs w:val="24"/>
        </w:rPr>
      </w:pPr>
    </w:p>
    <w:p w:rsidR="00591F31" w:rsidRDefault="00591F31" w:rsidP="00591F31">
      <w:pPr>
        <w:spacing w:after="0"/>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determine the transmission location of Try Out provi</w:t>
      </w:r>
      <w:r w:rsidR="008F2F1D">
        <w:rPr>
          <w:rFonts w:ascii="Arial" w:hAnsi="Arial" w:cs="Arial"/>
          <w:sz w:val="24"/>
          <w:szCs w:val="24"/>
        </w:rPr>
        <w:t>sion</w:t>
      </w:r>
      <w:r>
        <w:rPr>
          <w:rFonts w:ascii="Arial" w:hAnsi="Arial" w:cs="Arial"/>
          <w:sz w:val="24"/>
          <w:szCs w:val="24"/>
        </w:rPr>
        <w:t>;</w:t>
      </w:r>
    </w:p>
    <w:p w:rsidR="00591F31" w:rsidRDefault="00591F31" w:rsidP="00591F31">
      <w:pPr>
        <w:spacing w:after="0"/>
        <w:ind w:left="2700" w:hanging="360"/>
        <w:jc w:val="both"/>
        <w:rPr>
          <w:rFonts w:ascii="Arial" w:hAnsi="Arial" w:cs="Arial"/>
          <w:sz w:val="24"/>
          <w:szCs w:val="24"/>
        </w:rPr>
      </w:pPr>
    </w:p>
    <w:p w:rsidR="00591F31" w:rsidRDefault="00591F31" w:rsidP="00591F31">
      <w:pPr>
        <w:spacing w:after="0"/>
        <w:ind w:left="270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for </w:t>
      </w:r>
      <w:r>
        <w:rPr>
          <w:rFonts w:ascii="Arial" w:hAnsi="Arial" w:cs="Arial"/>
          <w:i/>
          <w:sz w:val="24"/>
          <w:szCs w:val="24"/>
        </w:rPr>
        <w:t xml:space="preserve">free-to-air </w:t>
      </w:r>
      <w:r>
        <w:rPr>
          <w:rFonts w:ascii="Arial" w:hAnsi="Arial" w:cs="Arial"/>
          <w:sz w:val="24"/>
          <w:szCs w:val="24"/>
        </w:rPr>
        <w:t>fixed reception of Try Out:</w:t>
      </w:r>
    </w:p>
    <w:p w:rsidR="00591F31" w:rsidRDefault="00591F31" w:rsidP="00591F31">
      <w:pPr>
        <w:spacing w:after="0"/>
        <w:ind w:left="2700" w:hanging="360"/>
        <w:jc w:val="both"/>
        <w:rPr>
          <w:rFonts w:ascii="Arial" w:hAnsi="Arial" w:cs="Arial"/>
          <w:sz w:val="24"/>
          <w:szCs w:val="24"/>
        </w:rPr>
      </w:pPr>
    </w:p>
    <w:p w:rsidR="002617EC" w:rsidRDefault="00E57CCE" w:rsidP="00591F31">
      <w:pPr>
        <w:spacing w:after="0"/>
        <w:ind w:left="30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provide digital television broadcast receiver of MPEG-2 and set top box of digital television broadcast receiver which fulfil technical provision with feature capable of providing data service in Bahasa Indonesia menu, information on weather forecast, traffic situation, financ</w:t>
      </w:r>
      <w:r w:rsidR="003237BF">
        <w:rPr>
          <w:rFonts w:ascii="Arial" w:hAnsi="Arial" w:cs="Arial"/>
          <w:sz w:val="24"/>
          <w:szCs w:val="24"/>
        </w:rPr>
        <w:t>ial information</w:t>
      </w:r>
      <w:r>
        <w:rPr>
          <w:rFonts w:ascii="Arial" w:hAnsi="Arial" w:cs="Arial"/>
          <w:sz w:val="24"/>
          <w:szCs w:val="24"/>
        </w:rPr>
        <w:t>, early warning of natural disaster, news, and may be equipped with</w:t>
      </w:r>
      <w:r w:rsidR="002617EC">
        <w:rPr>
          <w:rFonts w:ascii="Arial" w:hAnsi="Arial" w:cs="Arial"/>
          <w:sz w:val="24"/>
          <w:szCs w:val="24"/>
        </w:rPr>
        <w:t xml:space="preserve"> measuring means of TV rating; and</w:t>
      </w:r>
    </w:p>
    <w:p w:rsidR="002617EC" w:rsidRDefault="002617EC" w:rsidP="00591F31">
      <w:pPr>
        <w:spacing w:after="0"/>
        <w:ind w:left="3060" w:hanging="360"/>
        <w:jc w:val="both"/>
        <w:rPr>
          <w:rFonts w:ascii="Arial" w:hAnsi="Arial" w:cs="Arial"/>
          <w:sz w:val="24"/>
          <w:szCs w:val="24"/>
        </w:rPr>
      </w:pPr>
    </w:p>
    <w:p w:rsidR="002617EC" w:rsidRDefault="002617EC" w:rsidP="00591F31">
      <w:pPr>
        <w:spacing w:after="0"/>
        <w:ind w:left="30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 xml:space="preserve">set top box </w:t>
      </w:r>
      <w:r>
        <w:rPr>
          <w:rFonts w:ascii="Arial" w:hAnsi="Arial" w:cs="Arial"/>
          <w:sz w:val="24"/>
          <w:szCs w:val="24"/>
        </w:rPr>
        <w:t xml:space="preserve">used must be able to receive digital television broadcast from all Try Out providers of </w:t>
      </w:r>
      <w:r>
        <w:rPr>
          <w:rFonts w:ascii="Arial" w:hAnsi="Arial" w:cs="Arial"/>
          <w:i/>
          <w:sz w:val="24"/>
          <w:szCs w:val="24"/>
        </w:rPr>
        <w:t xml:space="preserve">free-to-air </w:t>
      </w:r>
      <w:r>
        <w:rPr>
          <w:rFonts w:ascii="Arial" w:hAnsi="Arial" w:cs="Arial"/>
          <w:sz w:val="24"/>
          <w:szCs w:val="24"/>
        </w:rPr>
        <w:t>fixed reception.</w:t>
      </w:r>
    </w:p>
    <w:p w:rsidR="002617EC" w:rsidRDefault="002617EC" w:rsidP="00591F31">
      <w:pPr>
        <w:spacing w:after="0"/>
        <w:ind w:left="3060" w:hanging="360"/>
        <w:jc w:val="both"/>
        <w:rPr>
          <w:rFonts w:ascii="Arial" w:hAnsi="Arial" w:cs="Arial"/>
          <w:sz w:val="24"/>
          <w:szCs w:val="24"/>
        </w:rPr>
      </w:pPr>
    </w:p>
    <w:p w:rsidR="002617EC" w:rsidRDefault="002617EC" w:rsidP="002617EC">
      <w:pPr>
        <w:spacing w:after="0"/>
        <w:ind w:left="2700" w:hanging="360"/>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possess Human Resources (SDM) of quality in operating digital broadcasting equipment; and</w:t>
      </w:r>
    </w:p>
    <w:p w:rsidR="002617EC" w:rsidRDefault="002617EC" w:rsidP="002617EC">
      <w:pPr>
        <w:spacing w:after="0"/>
        <w:ind w:left="2700" w:hanging="360"/>
        <w:jc w:val="both"/>
        <w:rPr>
          <w:rFonts w:ascii="Arial" w:hAnsi="Arial" w:cs="Arial"/>
          <w:sz w:val="24"/>
          <w:szCs w:val="24"/>
        </w:rPr>
      </w:pPr>
    </w:p>
    <w:p w:rsidR="00717E1D" w:rsidRDefault="002617EC" w:rsidP="002617EC">
      <w:pPr>
        <w:spacing w:after="0"/>
        <w:ind w:left="2700" w:hanging="360"/>
        <w:jc w:val="both"/>
        <w:rPr>
          <w:rFonts w:ascii="Arial" w:hAnsi="Arial" w:cs="Arial"/>
          <w:sz w:val="24"/>
          <w:szCs w:val="24"/>
        </w:rPr>
      </w:pPr>
      <w:r>
        <w:rPr>
          <w:rFonts w:ascii="Arial" w:hAnsi="Arial" w:cs="Arial"/>
          <w:sz w:val="24"/>
          <w:szCs w:val="24"/>
        </w:rPr>
        <w:t>e.</w:t>
      </w:r>
      <w:r>
        <w:rPr>
          <w:rFonts w:ascii="Arial" w:hAnsi="Arial" w:cs="Arial"/>
          <w:sz w:val="24"/>
          <w:szCs w:val="24"/>
        </w:rPr>
        <w:tab/>
        <w:t>evaluation on the applications referred to in Article 9 paragraph (5) is done based on availability of slot for accommodating broadcast programs.</w:t>
      </w:r>
    </w:p>
    <w:p w:rsidR="00717E1D" w:rsidRDefault="00717E1D" w:rsidP="002617EC">
      <w:pPr>
        <w:spacing w:after="0"/>
        <w:ind w:left="2700" w:hanging="360"/>
        <w:jc w:val="both"/>
        <w:rPr>
          <w:rFonts w:ascii="Arial" w:hAnsi="Arial" w:cs="Arial"/>
          <w:sz w:val="24"/>
          <w:szCs w:val="24"/>
        </w:rPr>
      </w:pPr>
    </w:p>
    <w:p w:rsidR="00717E1D" w:rsidRDefault="00717E1D" w:rsidP="002617EC">
      <w:pPr>
        <w:spacing w:after="0"/>
        <w:ind w:left="2700" w:hanging="360"/>
        <w:jc w:val="both"/>
        <w:rPr>
          <w:rFonts w:ascii="Arial" w:hAnsi="Arial" w:cs="Arial"/>
          <w:sz w:val="24"/>
          <w:szCs w:val="24"/>
        </w:rPr>
      </w:pPr>
    </w:p>
    <w:p w:rsidR="00CD3D1C" w:rsidRDefault="00717E1D" w:rsidP="00717E1D">
      <w:pPr>
        <w:spacing w:after="0"/>
        <w:jc w:val="center"/>
        <w:rPr>
          <w:rFonts w:ascii="Arial" w:hAnsi="Arial" w:cs="Arial"/>
          <w:sz w:val="24"/>
          <w:szCs w:val="24"/>
        </w:rPr>
      </w:pPr>
      <w:r>
        <w:rPr>
          <w:rFonts w:ascii="Arial" w:hAnsi="Arial" w:cs="Arial"/>
          <w:sz w:val="24"/>
          <w:szCs w:val="24"/>
        </w:rPr>
        <w:t>Article 11</w:t>
      </w:r>
    </w:p>
    <w:p w:rsidR="00717E1D" w:rsidRDefault="00717E1D" w:rsidP="00717E1D">
      <w:pPr>
        <w:spacing w:after="0"/>
        <w:jc w:val="center"/>
        <w:rPr>
          <w:rFonts w:ascii="Arial" w:hAnsi="Arial" w:cs="Arial"/>
          <w:sz w:val="24"/>
          <w:szCs w:val="24"/>
        </w:rPr>
      </w:pPr>
    </w:p>
    <w:p w:rsidR="00717E1D" w:rsidRDefault="00717E1D" w:rsidP="00717E1D">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After having received and evaluated the applications for Try Out licenses referred to in Article 9 paragraphs (1) and (5), at the latest ten (10) work days, the Minister issues Try Out licenses to the Applicants.</w:t>
      </w:r>
    </w:p>
    <w:p w:rsidR="00717E1D" w:rsidRDefault="00717E1D" w:rsidP="00717E1D">
      <w:pPr>
        <w:spacing w:after="0"/>
        <w:ind w:left="2340" w:hanging="360"/>
        <w:jc w:val="both"/>
        <w:rPr>
          <w:rFonts w:ascii="Arial" w:hAnsi="Arial" w:cs="Arial"/>
          <w:sz w:val="24"/>
          <w:szCs w:val="24"/>
        </w:rPr>
      </w:pPr>
    </w:p>
    <w:p w:rsidR="00BA1FC0" w:rsidRDefault="00717E1D" w:rsidP="00717E1D">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licenses referred to in paragraph (1) are valid at the</w:t>
      </w:r>
      <w:r w:rsidR="00BA1FC0">
        <w:rPr>
          <w:rFonts w:ascii="Arial" w:hAnsi="Arial" w:cs="Arial"/>
          <w:sz w:val="24"/>
          <w:szCs w:val="24"/>
        </w:rPr>
        <w:t xml:space="preserve"> maximum of nine (9) months since their issuance and, if needed, may be extended for three (3) following months.</w:t>
      </w:r>
    </w:p>
    <w:p w:rsidR="00BA1FC0" w:rsidRDefault="00BA1FC0" w:rsidP="00717E1D">
      <w:pPr>
        <w:spacing w:after="0"/>
        <w:ind w:left="2340" w:hanging="360"/>
        <w:jc w:val="both"/>
        <w:rPr>
          <w:rFonts w:ascii="Arial" w:hAnsi="Arial" w:cs="Arial"/>
          <w:sz w:val="24"/>
          <w:szCs w:val="24"/>
        </w:rPr>
      </w:pPr>
    </w:p>
    <w:p w:rsidR="00BA1FC0" w:rsidRDefault="00BA1FC0" w:rsidP="00717E1D">
      <w:pPr>
        <w:spacing w:after="0"/>
        <w:ind w:left="2340" w:hanging="360"/>
        <w:jc w:val="both"/>
        <w:rPr>
          <w:rFonts w:ascii="Arial" w:hAnsi="Arial" w:cs="Arial"/>
          <w:sz w:val="24"/>
          <w:szCs w:val="24"/>
        </w:rPr>
      </w:pPr>
    </w:p>
    <w:p w:rsidR="00BA1FC0" w:rsidRDefault="00BA1FC0" w:rsidP="00BA1FC0">
      <w:pPr>
        <w:spacing w:after="0"/>
        <w:jc w:val="center"/>
        <w:rPr>
          <w:rFonts w:ascii="Arial" w:hAnsi="Arial" w:cs="Arial"/>
          <w:b/>
          <w:sz w:val="24"/>
          <w:szCs w:val="24"/>
        </w:rPr>
      </w:pPr>
      <w:r>
        <w:rPr>
          <w:rFonts w:ascii="Arial" w:hAnsi="Arial" w:cs="Arial"/>
          <w:b/>
          <w:sz w:val="24"/>
          <w:szCs w:val="24"/>
        </w:rPr>
        <w:t>Part Two</w:t>
      </w:r>
    </w:p>
    <w:p w:rsidR="00BA1FC0" w:rsidRDefault="00BA1FC0" w:rsidP="00BA1FC0">
      <w:pPr>
        <w:spacing w:after="0"/>
        <w:jc w:val="center"/>
        <w:rPr>
          <w:rFonts w:ascii="Arial" w:hAnsi="Arial" w:cs="Arial"/>
          <w:b/>
          <w:sz w:val="24"/>
          <w:szCs w:val="24"/>
        </w:rPr>
      </w:pPr>
      <w:r>
        <w:rPr>
          <w:rFonts w:ascii="Arial" w:hAnsi="Arial" w:cs="Arial"/>
          <w:b/>
          <w:sz w:val="24"/>
          <w:szCs w:val="24"/>
        </w:rPr>
        <w:t>Try Out Requirements</w:t>
      </w:r>
    </w:p>
    <w:p w:rsidR="00BA1FC0" w:rsidRDefault="00BA1FC0" w:rsidP="00BA1FC0">
      <w:pPr>
        <w:spacing w:after="0"/>
        <w:jc w:val="center"/>
        <w:rPr>
          <w:rFonts w:ascii="Arial" w:hAnsi="Arial" w:cs="Arial"/>
          <w:b/>
          <w:sz w:val="24"/>
          <w:szCs w:val="24"/>
        </w:rPr>
      </w:pPr>
    </w:p>
    <w:p w:rsidR="00BA1FC0" w:rsidRDefault="00BA1FC0" w:rsidP="00BA1FC0">
      <w:pPr>
        <w:spacing w:after="0"/>
        <w:jc w:val="center"/>
        <w:rPr>
          <w:rFonts w:ascii="Arial" w:hAnsi="Arial" w:cs="Arial"/>
          <w:sz w:val="24"/>
          <w:szCs w:val="24"/>
        </w:rPr>
      </w:pPr>
      <w:r>
        <w:rPr>
          <w:rFonts w:ascii="Arial" w:hAnsi="Arial" w:cs="Arial"/>
          <w:sz w:val="24"/>
          <w:szCs w:val="24"/>
        </w:rPr>
        <w:t>Article 12</w:t>
      </w:r>
    </w:p>
    <w:p w:rsidR="00BA1FC0" w:rsidRDefault="00BA1FC0" w:rsidP="00BA1FC0">
      <w:pPr>
        <w:spacing w:after="0"/>
        <w:jc w:val="center"/>
        <w:rPr>
          <w:rFonts w:ascii="Arial" w:hAnsi="Arial" w:cs="Arial"/>
          <w:sz w:val="24"/>
          <w:szCs w:val="24"/>
        </w:rPr>
      </w:pPr>
    </w:p>
    <w:p w:rsidR="00BA1FC0" w:rsidRDefault="00BA1FC0" w:rsidP="00BA1FC0">
      <w:pPr>
        <w:spacing w:after="0"/>
        <w:ind w:left="1980"/>
        <w:jc w:val="both"/>
        <w:rPr>
          <w:rFonts w:ascii="Arial" w:hAnsi="Arial" w:cs="Arial"/>
          <w:sz w:val="24"/>
          <w:szCs w:val="24"/>
        </w:rPr>
      </w:pPr>
      <w:r>
        <w:rPr>
          <w:rFonts w:ascii="Arial" w:hAnsi="Arial" w:cs="Arial"/>
          <w:sz w:val="24"/>
          <w:szCs w:val="24"/>
        </w:rPr>
        <w:t>In providing Try Out, providers of Try Out must comply with the following provisions</w:t>
      </w:r>
      <w:r w:rsidR="00B56BDB">
        <w:rPr>
          <w:rFonts w:ascii="Arial" w:hAnsi="Arial" w:cs="Arial"/>
          <w:sz w:val="24"/>
          <w:szCs w:val="24"/>
        </w:rPr>
        <w:t>:</w:t>
      </w:r>
    </w:p>
    <w:p w:rsidR="00B56BDB" w:rsidRDefault="00B56BDB" w:rsidP="00BA1FC0">
      <w:pPr>
        <w:spacing w:after="0"/>
        <w:ind w:left="1980"/>
        <w:jc w:val="both"/>
        <w:rPr>
          <w:rFonts w:ascii="Arial" w:hAnsi="Arial" w:cs="Arial"/>
          <w:sz w:val="24"/>
          <w:szCs w:val="24"/>
        </w:rPr>
      </w:pPr>
    </w:p>
    <w:p w:rsidR="00B56BDB" w:rsidRDefault="00B56BDB" w:rsidP="00B56BDB">
      <w:pPr>
        <w:spacing w:after="0"/>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Use radio frequency according to its objective;</w:t>
      </w:r>
    </w:p>
    <w:p w:rsidR="00B56BDB" w:rsidRDefault="00B56BDB" w:rsidP="00B56BDB">
      <w:pPr>
        <w:spacing w:after="0"/>
        <w:ind w:left="2340" w:hanging="360"/>
        <w:jc w:val="both"/>
        <w:rPr>
          <w:rFonts w:ascii="Arial" w:hAnsi="Arial" w:cs="Arial"/>
          <w:sz w:val="24"/>
          <w:szCs w:val="24"/>
        </w:rPr>
      </w:pPr>
    </w:p>
    <w:p w:rsidR="00B56BDB" w:rsidRDefault="00B56BDB" w:rsidP="00B56BDB">
      <w:pPr>
        <w:spacing w:after="0"/>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Display community service advertisement and running text having the nature of digital broadcast promotion to the community;</w:t>
      </w:r>
    </w:p>
    <w:p w:rsidR="00B56BDB" w:rsidRDefault="00B56BDB" w:rsidP="00B56BDB">
      <w:pPr>
        <w:spacing w:after="0"/>
        <w:ind w:left="2340" w:hanging="360"/>
        <w:jc w:val="both"/>
        <w:rPr>
          <w:rFonts w:ascii="Arial" w:hAnsi="Arial" w:cs="Arial"/>
          <w:sz w:val="24"/>
          <w:szCs w:val="24"/>
        </w:rPr>
      </w:pPr>
    </w:p>
    <w:p w:rsidR="00B56BDB" w:rsidRDefault="00B56BDB" w:rsidP="00B56BDB">
      <w:pPr>
        <w:spacing w:after="0"/>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The broadcast content in Try Out provision has the nature of education, entertainment, and news;</w:t>
      </w:r>
    </w:p>
    <w:p w:rsidR="00B56BDB" w:rsidRDefault="00B56BDB" w:rsidP="00B56BDB">
      <w:pPr>
        <w:spacing w:after="0"/>
        <w:ind w:left="2340" w:hanging="360"/>
        <w:jc w:val="both"/>
        <w:rPr>
          <w:rFonts w:ascii="Arial" w:hAnsi="Arial" w:cs="Arial"/>
          <w:sz w:val="24"/>
          <w:szCs w:val="24"/>
        </w:rPr>
      </w:pPr>
    </w:p>
    <w:p w:rsidR="005945F8" w:rsidRDefault="00B56BDB" w:rsidP="00B56BDB">
      <w:pPr>
        <w:spacing w:after="0"/>
        <w:ind w:left="23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5945F8">
        <w:rPr>
          <w:rFonts w:ascii="Arial" w:hAnsi="Arial" w:cs="Arial"/>
          <w:sz w:val="24"/>
          <w:szCs w:val="24"/>
        </w:rPr>
        <w:t>The duration of Try Out must at least be twelve (12) hours per day;</w:t>
      </w:r>
    </w:p>
    <w:p w:rsidR="005945F8" w:rsidRDefault="005945F8" w:rsidP="00B56BDB">
      <w:pPr>
        <w:spacing w:after="0"/>
        <w:ind w:left="2340" w:hanging="360"/>
        <w:jc w:val="both"/>
        <w:rPr>
          <w:rFonts w:ascii="Arial" w:hAnsi="Arial" w:cs="Arial"/>
          <w:sz w:val="24"/>
          <w:szCs w:val="24"/>
        </w:rPr>
      </w:pPr>
    </w:p>
    <w:p w:rsidR="009F4744" w:rsidRDefault="005945F8" w:rsidP="00B56BDB">
      <w:pPr>
        <w:spacing w:after="0"/>
        <w:ind w:left="2340" w:hanging="360"/>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 xml:space="preserve">For the sake of evaluation of </w:t>
      </w:r>
      <w:r>
        <w:rPr>
          <w:rFonts w:ascii="Arial" w:hAnsi="Arial" w:cs="Arial"/>
          <w:i/>
          <w:sz w:val="24"/>
          <w:szCs w:val="24"/>
        </w:rPr>
        <w:t xml:space="preserve">free-to-air </w:t>
      </w:r>
      <w:r>
        <w:rPr>
          <w:rFonts w:ascii="Arial" w:hAnsi="Arial" w:cs="Arial"/>
          <w:sz w:val="24"/>
          <w:szCs w:val="24"/>
        </w:rPr>
        <w:t xml:space="preserve">fixed reception of Try Out,  at least five hundred (500) units of </w:t>
      </w:r>
      <w:r>
        <w:rPr>
          <w:rFonts w:ascii="Arial" w:hAnsi="Arial" w:cs="Arial"/>
          <w:i/>
          <w:sz w:val="24"/>
          <w:szCs w:val="24"/>
        </w:rPr>
        <w:t xml:space="preserve">set top box </w:t>
      </w:r>
      <w:r>
        <w:rPr>
          <w:rFonts w:ascii="Arial" w:hAnsi="Arial" w:cs="Arial"/>
          <w:sz w:val="24"/>
          <w:szCs w:val="24"/>
        </w:rPr>
        <w:t xml:space="preserve">are distributed to the community free of charge </w:t>
      </w:r>
      <w:r w:rsidR="009F4744">
        <w:rPr>
          <w:rFonts w:ascii="Arial" w:hAnsi="Arial" w:cs="Arial"/>
          <w:sz w:val="24"/>
          <w:szCs w:val="24"/>
        </w:rPr>
        <w:t>by taking into consideration the locations, soci</w:t>
      </w:r>
      <w:r w:rsidR="003237BF">
        <w:rPr>
          <w:rFonts w:ascii="Arial" w:hAnsi="Arial" w:cs="Arial"/>
          <w:sz w:val="24"/>
          <w:szCs w:val="24"/>
        </w:rPr>
        <w:t>o</w:t>
      </w:r>
      <w:r w:rsidR="009F4744">
        <w:rPr>
          <w:rFonts w:ascii="Arial" w:hAnsi="Arial" w:cs="Arial"/>
          <w:sz w:val="24"/>
          <w:szCs w:val="24"/>
        </w:rPr>
        <w:t>-economic conditions, and age group in the area reached by Try Out;</w:t>
      </w:r>
    </w:p>
    <w:p w:rsidR="009F4744" w:rsidRDefault="009F4744" w:rsidP="00B56BDB">
      <w:pPr>
        <w:spacing w:after="0"/>
        <w:ind w:left="2340" w:hanging="360"/>
        <w:jc w:val="both"/>
        <w:rPr>
          <w:rFonts w:ascii="Arial" w:hAnsi="Arial" w:cs="Arial"/>
          <w:sz w:val="24"/>
          <w:szCs w:val="24"/>
        </w:rPr>
      </w:pPr>
    </w:p>
    <w:p w:rsidR="00BA1FC0" w:rsidRDefault="009F4744" w:rsidP="00717E1D">
      <w:pPr>
        <w:spacing w:after="0"/>
        <w:ind w:left="2340" w:hanging="360"/>
        <w:jc w:val="both"/>
        <w:rPr>
          <w:rFonts w:ascii="Arial" w:hAnsi="Arial" w:cs="Arial"/>
          <w:sz w:val="24"/>
          <w:szCs w:val="24"/>
        </w:rPr>
      </w:pPr>
      <w:r>
        <w:rPr>
          <w:rFonts w:ascii="Arial" w:hAnsi="Arial" w:cs="Arial"/>
          <w:sz w:val="24"/>
          <w:szCs w:val="24"/>
        </w:rPr>
        <w:t>f.</w:t>
      </w:r>
      <w:r>
        <w:rPr>
          <w:rFonts w:ascii="Arial" w:hAnsi="Arial" w:cs="Arial"/>
          <w:sz w:val="24"/>
          <w:szCs w:val="24"/>
        </w:rPr>
        <w:tab/>
        <w:t>For the provision of Try Out of mobile television reception, it is prohibited to collect charges from the community receiving broadcast and not as paid television service and/or as subscribers service; and</w:t>
      </w:r>
    </w:p>
    <w:p w:rsidR="009F4744" w:rsidRDefault="009F4744" w:rsidP="00717E1D">
      <w:pPr>
        <w:spacing w:after="0"/>
        <w:ind w:left="2340" w:hanging="360"/>
        <w:jc w:val="both"/>
        <w:rPr>
          <w:rFonts w:ascii="Arial" w:hAnsi="Arial" w:cs="Arial"/>
          <w:sz w:val="24"/>
          <w:szCs w:val="24"/>
        </w:rPr>
      </w:pPr>
    </w:p>
    <w:p w:rsidR="003308F0" w:rsidRDefault="009F4744" w:rsidP="00717E1D">
      <w:pPr>
        <w:spacing w:after="0"/>
        <w:ind w:left="2340" w:hanging="360"/>
        <w:jc w:val="both"/>
        <w:rPr>
          <w:rFonts w:ascii="Arial" w:hAnsi="Arial" w:cs="Arial"/>
          <w:sz w:val="24"/>
          <w:szCs w:val="24"/>
        </w:rPr>
      </w:pPr>
      <w:r>
        <w:rPr>
          <w:rFonts w:ascii="Arial" w:hAnsi="Arial" w:cs="Arial"/>
          <w:sz w:val="24"/>
          <w:szCs w:val="24"/>
        </w:rPr>
        <w:t>g.</w:t>
      </w:r>
      <w:r>
        <w:rPr>
          <w:rFonts w:ascii="Arial" w:hAnsi="Arial" w:cs="Arial"/>
          <w:sz w:val="24"/>
          <w:szCs w:val="24"/>
        </w:rPr>
        <w:tab/>
        <w:t xml:space="preserve">During the Try Out, it is prohibited to make any change on the document </w:t>
      </w:r>
      <w:r w:rsidR="003308F0">
        <w:rPr>
          <w:rFonts w:ascii="Arial" w:hAnsi="Arial" w:cs="Arial"/>
          <w:sz w:val="24"/>
          <w:szCs w:val="24"/>
        </w:rPr>
        <w:t>or data submitted to the Minister, except if approval thereof has been given by the Minister.</w:t>
      </w:r>
    </w:p>
    <w:p w:rsidR="003308F0" w:rsidRDefault="003308F0" w:rsidP="00717E1D">
      <w:pPr>
        <w:spacing w:after="0"/>
        <w:ind w:left="2340" w:hanging="360"/>
        <w:jc w:val="both"/>
        <w:rPr>
          <w:rFonts w:ascii="Arial" w:hAnsi="Arial" w:cs="Arial"/>
          <w:sz w:val="24"/>
          <w:szCs w:val="24"/>
        </w:rPr>
      </w:pPr>
    </w:p>
    <w:p w:rsidR="003308F0" w:rsidRDefault="003308F0" w:rsidP="00717E1D">
      <w:pPr>
        <w:spacing w:after="0"/>
        <w:ind w:left="2340" w:hanging="360"/>
        <w:jc w:val="both"/>
        <w:rPr>
          <w:rFonts w:ascii="Arial" w:hAnsi="Arial" w:cs="Arial"/>
          <w:sz w:val="24"/>
          <w:szCs w:val="24"/>
        </w:rPr>
      </w:pPr>
    </w:p>
    <w:p w:rsidR="00717E1D" w:rsidRDefault="003308F0" w:rsidP="003308F0">
      <w:pPr>
        <w:spacing w:after="0"/>
        <w:jc w:val="center"/>
        <w:rPr>
          <w:rFonts w:ascii="Arial" w:hAnsi="Arial" w:cs="Arial"/>
          <w:sz w:val="24"/>
          <w:szCs w:val="24"/>
        </w:rPr>
      </w:pPr>
      <w:r>
        <w:rPr>
          <w:rFonts w:ascii="Arial" w:hAnsi="Arial" w:cs="Arial"/>
          <w:sz w:val="24"/>
          <w:szCs w:val="24"/>
        </w:rPr>
        <w:t>Article 13</w:t>
      </w:r>
    </w:p>
    <w:p w:rsidR="003308F0" w:rsidRDefault="003308F0" w:rsidP="003308F0">
      <w:pPr>
        <w:spacing w:after="0"/>
        <w:jc w:val="center"/>
        <w:rPr>
          <w:rFonts w:ascii="Arial" w:hAnsi="Arial" w:cs="Arial"/>
          <w:sz w:val="24"/>
          <w:szCs w:val="24"/>
        </w:rPr>
      </w:pPr>
    </w:p>
    <w:p w:rsidR="003308F0" w:rsidRDefault="003308F0" w:rsidP="003308F0">
      <w:pPr>
        <w:spacing w:after="0"/>
        <w:ind w:left="1980"/>
        <w:jc w:val="both"/>
        <w:rPr>
          <w:rFonts w:ascii="Arial" w:hAnsi="Arial" w:cs="Arial"/>
          <w:sz w:val="24"/>
          <w:szCs w:val="24"/>
        </w:rPr>
      </w:pPr>
      <w:r>
        <w:rPr>
          <w:rFonts w:ascii="Arial" w:hAnsi="Arial" w:cs="Arial"/>
          <w:sz w:val="24"/>
          <w:szCs w:val="24"/>
        </w:rPr>
        <w:t>In the event that the Try Out providers do not comply with the provisions referred to in Article 12, the Minister has the right to revoke the Try Out license.</w:t>
      </w:r>
    </w:p>
    <w:p w:rsidR="003308F0" w:rsidRDefault="003308F0" w:rsidP="003308F0">
      <w:pPr>
        <w:spacing w:after="0"/>
        <w:ind w:left="1980"/>
        <w:jc w:val="both"/>
        <w:rPr>
          <w:rFonts w:ascii="Arial" w:hAnsi="Arial" w:cs="Arial"/>
          <w:sz w:val="24"/>
          <w:szCs w:val="24"/>
        </w:rPr>
      </w:pPr>
    </w:p>
    <w:p w:rsidR="003308F0" w:rsidRDefault="003308F0" w:rsidP="003308F0">
      <w:pPr>
        <w:spacing w:after="0"/>
        <w:ind w:left="1980"/>
        <w:jc w:val="both"/>
        <w:rPr>
          <w:rFonts w:ascii="Arial" w:hAnsi="Arial" w:cs="Arial"/>
          <w:sz w:val="24"/>
          <w:szCs w:val="24"/>
        </w:rPr>
      </w:pPr>
    </w:p>
    <w:p w:rsidR="003308F0" w:rsidRDefault="003308F0" w:rsidP="003308F0">
      <w:pPr>
        <w:spacing w:after="0"/>
        <w:ind w:left="1980"/>
        <w:jc w:val="both"/>
        <w:rPr>
          <w:rFonts w:ascii="Arial" w:hAnsi="Arial" w:cs="Arial"/>
          <w:sz w:val="24"/>
          <w:szCs w:val="24"/>
        </w:rPr>
      </w:pPr>
    </w:p>
    <w:p w:rsidR="003308F0" w:rsidRDefault="003308F0" w:rsidP="003308F0">
      <w:pPr>
        <w:spacing w:after="0"/>
        <w:jc w:val="center"/>
        <w:rPr>
          <w:rFonts w:ascii="Arial" w:hAnsi="Arial" w:cs="Arial"/>
          <w:b/>
          <w:sz w:val="24"/>
          <w:szCs w:val="24"/>
        </w:rPr>
      </w:pPr>
      <w:r>
        <w:rPr>
          <w:rFonts w:ascii="Arial" w:hAnsi="Arial" w:cs="Arial"/>
          <w:b/>
          <w:sz w:val="24"/>
          <w:szCs w:val="24"/>
        </w:rPr>
        <w:t>CHAPTER IV</w:t>
      </w:r>
    </w:p>
    <w:p w:rsidR="003308F0" w:rsidRDefault="003308F0" w:rsidP="003308F0">
      <w:pPr>
        <w:spacing w:after="0"/>
        <w:jc w:val="center"/>
        <w:rPr>
          <w:rFonts w:ascii="Arial" w:hAnsi="Arial" w:cs="Arial"/>
          <w:b/>
          <w:sz w:val="24"/>
          <w:szCs w:val="24"/>
        </w:rPr>
      </w:pPr>
    </w:p>
    <w:p w:rsidR="003308F0" w:rsidRDefault="003308F0" w:rsidP="003308F0">
      <w:pPr>
        <w:spacing w:after="0"/>
        <w:jc w:val="center"/>
        <w:rPr>
          <w:rFonts w:ascii="Arial" w:hAnsi="Arial" w:cs="Arial"/>
          <w:b/>
          <w:sz w:val="24"/>
          <w:szCs w:val="24"/>
        </w:rPr>
      </w:pPr>
      <w:r>
        <w:rPr>
          <w:rFonts w:ascii="Arial" w:hAnsi="Arial" w:cs="Arial"/>
          <w:b/>
          <w:sz w:val="24"/>
          <w:szCs w:val="24"/>
        </w:rPr>
        <w:t>SCOPE OF TRY OUT</w:t>
      </w:r>
    </w:p>
    <w:p w:rsidR="003308F0" w:rsidRDefault="003308F0" w:rsidP="003308F0">
      <w:pPr>
        <w:spacing w:after="0"/>
        <w:jc w:val="center"/>
        <w:rPr>
          <w:rFonts w:ascii="Arial" w:hAnsi="Arial" w:cs="Arial"/>
          <w:b/>
          <w:sz w:val="24"/>
          <w:szCs w:val="24"/>
        </w:rPr>
      </w:pPr>
    </w:p>
    <w:p w:rsidR="003308F0" w:rsidRDefault="003308F0" w:rsidP="003308F0">
      <w:pPr>
        <w:spacing w:after="0"/>
        <w:jc w:val="center"/>
        <w:rPr>
          <w:rFonts w:ascii="Arial" w:hAnsi="Arial" w:cs="Arial"/>
          <w:b/>
          <w:sz w:val="24"/>
          <w:szCs w:val="24"/>
        </w:rPr>
      </w:pPr>
    </w:p>
    <w:p w:rsidR="003308F0" w:rsidRDefault="003308F0" w:rsidP="003308F0">
      <w:pPr>
        <w:spacing w:after="0"/>
        <w:jc w:val="center"/>
        <w:rPr>
          <w:rFonts w:ascii="Arial" w:hAnsi="Arial" w:cs="Arial"/>
          <w:sz w:val="24"/>
          <w:szCs w:val="24"/>
        </w:rPr>
      </w:pPr>
      <w:r>
        <w:rPr>
          <w:rFonts w:ascii="Arial" w:hAnsi="Arial" w:cs="Arial"/>
          <w:sz w:val="24"/>
          <w:szCs w:val="24"/>
        </w:rPr>
        <w:t>Article 14</w:t>
      </w:r>
    </w:p>
    <w:p w:rsidR="003308F0" w:rsidRDefault="003308F0" w:rsidP="003308F0">
      <w:pPr>
        <w:spacing w:after="0"/>
        <w:jc w:val="center"/>
        <w:rPr>
          <w:rFonts w:ascii="Arial" w:hAnsi="Arial" w:cs="Arial"/>
          <w:sz w:val="24"/>
          <w:szCs w:val="24"/>
        </w:rPr>
      </w:pPr>
    </w:p>
    <w:p w:rsidR="003308F0" w:rsidRDefault="003308F0" w:rsidP="003308F0">
      <w:pPr>
        <w:spacing w:after="0"/>
        <w:ind w:left="1980"/>
        <w:jc w:val="both"/>
        <w:rPr>
          <w:rFonts w:ascii="Arial" w:hAnsi="Arial" w:cs="Arial"/>
          <w:sz w:val="24"/>
          <w:szCs w:val="24"/>
        </w:rPr>
      </w:pPr>
      <w:r>
        <w:rPr>
          <w:rFonts w:ascii="Arial" w:hAnsi="Arial" w:cs="Arial"/>
          <w:sz w:val="24"/>
          <w:szCs w:val="24"/>
        </w:rPr>
        <w:t>The scope of Try Out comprises:</w:t>
      </w:r>
    </w:p>
    <w:p w:rsidR="003308F0" w:rsidRDefault="003308F0" w:rsidP="003308F0">
      <w:pPr>
        <w:spacing w:after="0"/>
        <w:ind w:left="1980"/>
        <w:jc w:val="both"/>
        <w:rPr>
          <w:rFonts w:ascii="Arial" w:hAnsi="Arial" w:cs="Arial"/>
          <w:sz w:val="24"/>
          <w:szCs w:val="24"/>
        </w:rPr>
      </w:pPr>
    </w:p>
    <w:p w:rsidR="003308F0" w:rsidRDefault="0001054C" w:rsidP="0001054C">
      <w:pPr>
        <w:spacing w:after="0"/>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Model of provision;</w:t>
      </w: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Model of regulation and institutionalization;</w:t>
      </w: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Characteristics of propagation and broadcast service reach;</w:t>
      </w:r>
    </w:p>
    <w:p w:rsidR="0001054C" w:rsidRDefault="0001054C" w:rsidP="0001054C">
      <w:pPr>
        <w:spacing w:after="0"/>
        <w:ind w:left="2340" w:hanging="360"/>
        <w:jc w:val="both"/>
        <w:rPr>
          <w:rFonts w:ascii="Arial" w:hAnsi="Arial" w:cs="Arial"/>
          <w:sz w:val="24"/>
          <w:szCs w:val="24"/>
        </w:rPr>
      </w:pPr>
    </w:p>
    <w:p w:rsidR="003308F0" w:rsidRDefault="0001054C" w:rsidP="0001054C">
      <w:pPr>
        <w:spacing w:after="0"/>
        <w:ind w:left="23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Quality of picture and sound;</w:t>
      </w:r>
    </w:p>
    <w:p w:rsidR="0001054C" w:rsidRDefault="0001054C" w:rsidP="0001054C">
      <w:pPr>
        <w:spacing w:after="0"/>
        <w:ind w:left="2340" w:hanging="360"/>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 xml:space="preserve">The capability of reception in the form </w:t>
      </w:r>
      <w:r>
        <w:rPr>
          <w:rFonts w:ascii="Arial" w:hAnsi="Arial" w:cs="Arial"/>
          <w:i/>
          <w:sz w:val="24"/>
          <w:szCs w:val="24"/>
        </w:rPr>
        <w:t xml:space="preserve">fixed portable </w:t>
      </w:r>
      <w:r>
        <w:rPr>
          <w:rFonts w:ascii="Arial" w:hAnsi="Arial" w:cs="Arial"/>
          <w:sz w:val="24"/>
          <w:szCs w:val="24"/>
        </w:rPr>
        <w:t xml:space="preserve">or </w:t>
      </w:r>
      <w:r>
        <w:rPr>
          <w:rFonts w:ascii="Arial" w:hAnsi="Arial" w:cs="Arial"/>
          <w:i/>
          <w:sz w:val="24"/>
          <w:szCs w:val="24"/>
        </w:rPr>
        <w:t xml:space="preserve">mobile </w:t>
      </w:r>
      <w:r>
        <w:rPr>
          <w:rFonts w:ascii="Arial" w:hAnsi="Arial" w:cs="Arial"/>
          <w:sz w:val="24"/>
          <w:szCs w:val="24"/>
        </w:rPr>
        <w:t>services;</w:t>
      </w: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The capability to operate in </w:t>
      </w:r>
      <w:r>
        <w:rPr>
          <w:rFonts w:ascii="Arial" w:hAnsi="Arial" w:cs="Arial"/>
          <w:i/>
          <w:sz w:val="24"/>
          <w:szCs w:val="24"/>
        </w:rPr>
        <w:t xml:space="preserve">Single Frequency Network </w:t>
      </w:r>
      <w:r>
        <w:rPr>
          <w:rFonts w:ascii="Arial" w:hAnsi="Arial" w:cs="Arial"/>
          <w:sz w:val="24"/>
          <w:szCs w:val="24"/>
        </w:rPr>
        <w:t>(SFN) network system;</w:t>
      </w: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r>
        <w:rPr>
          <w:rFonts w:ascii="Arial" w:hAnsi="Arial" w:cs="Arial"/>
          <w:sz w:val="24"/>
          <w:szCs w:val="24"/>
        </w:rPr>
        <w:t>g.</w:t>
      </w:r>
      <w:r>
        <w:rPr>
          <w:rFonts w:ascii="Arial" w:hAnsi="Arial" w:cs="Arial"/>
          <w:sz w:val="24"/>
          <w:szCs w:val="24"/>
        </w:rPr>
        <w:tab/>
        <w:t>The broadcast program (content) includes data service; and</w:t>
      </w:r>
    </w:p>
    <w:p w:rsidR="0001054C" w:rsidRDefault="0001054C" w:rsidP="0001054C">
      <w:pPr>
        <w:spacing w:after="0"/>
        <w:ind w:left="2340" w:hanging="360"/>
        <w:jc w:val="both"/>
        <w:rPr>
          <w:rFonts w:ascii="Arial" w:hAnsi="Arial" w:cs="Arial"/>
          <w:sz w:val="24"/>
          <w:szCs w:val="24"/>
        </w:rPr>
      </w:pPr>
    </w:p>
    <w:p w:rsidR="003308F0" w:rsidRDefault="0001054C" w:rsidP="0001054C">
      <w:pPr>
        <w:spacing w:after="0"/>
        <w:ind w:left="2340" w:hanging="360"/>
        <w:jc w:val="both"/>
        <w:rPr>
          <w:rFonts w:ascii="Arial" w:hAnsi="Arial" w:cs="Arial"/>
          <w:sz w:val="24"/>
          <w:szCs w:val="24"/>
        </w:rPr>
      </w:pPr>
      <w:r>
        <w:rPr>
          <w:rFonts w:ascii="Arial" w:hAnsi="Arial" w:cs="Arial"/>
          <w:sz w:val="24"/>
          <w:szCs w:val="24"/>
        </w:rPr>
        <w:t>h.</w:t>
      </w:r>
      <w:r>
        <w:rPr>
          <w:rFonts w:ascii="Arial" w:hAnsi="Arial" w:cs="Arial"/>
          <w:sz w:val="24"/>
          <w:szCs w:val="24"/>
        </w:rPr>
        <w:tab/>
        <w:t>Preparedness and interest of the community towards digital television broadcast.</w:t>
      </w: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p>
    <w:p w:rsidR="0001054C" w:rsidRDefault="0001054C" w:rsidP="0001054C">
      <w:pPr>
        <w:spacing w:after="0"/>
        <w:ind w:left="2340" w:hanging="360"/>
        <w:jc w:val="both"/>
        <w:rPr>
          <w:rFonts w:ascii="Arial" w:hAnsi="Arial" w:cs="Arial"/>
          <w:sz w:val="24"/>
          <w:szCs w:val="24"/>
        </w:rPr>
      </w:pPr>
    </w:p>
    <w:p w:rsidR="0001054C" w:rsidRDefault="00266467" w:rsidP="0001054C">
      <w:pPr>
        <w:spacing w:after="0"/>
        <w:jc w:val="center"/>
        <w:rPr>
          <w:rFonts w:ascii="Arial" w:hAnsi="Arial" w:cs="Arial"/>
          <w:b/>
          <w:sz w:val="24"/>
          <w:szCs w:val="24"/>
        </w:rPr>
      </w:pPr>
      <w:r>
        <w:rPr>
          <w:rFonts w:ascii="Arial" w:hAnsi="Arial" w:cs="Arial"/>
          <w:b/>
          <w:sz w:val="24"/>
          <w:szCs w:val="24"/>
        </w:rPr>
        <w:t>CHAPTER V</w:t>
      </w:r>
    </w:p>
    <w:p w:rsidR="00266467" w:rsidRDefault="00266467" w:rsidP="0001054C">
      <w:pPr>
        <w:spacing w:after="0"/>
        <w:jc w:val="center"/>
        <w:rPr>
          <w:rFonts w:ascii="Arial" w:hAnsi="Arial" w:cs="Arial"/>
          <w:b/>
          <w:sz w:val="24"/>
          <w:szCs w:val="24"/>
        </w:rPr>
      </w:pPr>
    </w:p>
    <w:p w:rsidR="00266467" w:rsidRDefault="00266467" w:rsidP="0001054C">
      <w:pPr>
        <w:spacing w:after="0"/>
        <w:jc w:val="center"/>
        <w:rPr>
          <w:rFonts w:ascii="Arial" w:hAnsi="Arial" w:cs="Arial"/>
          <w:b/>
          <w:sz w:val="24"/>
          <w:szCs w:val="24"/>
        </w:rPr>
      </w:pPr>
      <w:r>
        <w:rPr>
          <w:rFonts w:ascii="Arial" w:hAnsi="Arial" w:cs="Arial"/>
          <w:b/>
          <w:sz w:val="24"/>
          <w:szCs w:val="24"/>
        </w:rPr>
        <w:t>REPORTING AND EVALUATION OF TRY OUT</w:t>
      </w:r>
    </w:p>
    <w:p w:rsidR="00266467" w:rsidRDefault="00266467" w:rsidP="0001054C">
      <w:pPr>
        <w:spacing w:after="0"/>
        <w:jc w:val="center"/>
        <w:rPr>
          <w:rFonts w:ascii="Arial" w:hAnsi="Arial" w:cs="Arial"/>
          <w:b/>
          <w:sz w:val="24"/>
          <w:szCs w:val="24"/>
        </w:rPr>
      </w:pPr>
    </w:p>
    <w:p w:rsidR="00266467" w:rsidRDefault="00266467" w:rsidP="0001054C">
      <w:pPr>
        <w:spacing w:after="0"/>
        <w:jc w:val="center"/>
        <w:rPr>
          <w:rFonts w:ascii="Arial" w:hAnsi="Arial" w:cs="Arial"/>
          <w:b/>
          <w:sz w:val="24"/>
          <w:szCs w:val="24"/>
        </w:rPr>
      </w:pPr>
    </w:p>
    <w:p w:rsidR="00266467" w:rsidRDefault="00266467" w:rsidP="0001054C">
      <w:pPr>
        <w:spacing w:after="0"/>
        <w:jc w:val="center"/>
        <w:rPr>
          <w:rFonts w:ascii="Arial" w:hAnsi="Arial" w:cs="Arial"/>
          <w:sz w:val="24"/>
          <w:szCs w:val="24"/>
        </w:rPr>
      </w:pPr>
      <w:r>
        <w:rPr>
          <w:rFonts w:ascii="Arial" w:hAnsi="Arial" w:cs="Arial"/>
          <w:sz w:val="24"/>
          <w:szCs w:val="24"/>
        </w:rPr>
        <w:t>Article 15</w:t>
      </w:r>
    </w:p>
    <w:p w:rsidR="00266467" w:rsidRDefault="00266467" w:rsidP="0001054C">
      <w:pPr>
        <w:spacing w:after="0"/>
        <w:jc w:val="center"/>
        <w:rPr>
          <w:rFonts w:ascii="Arial" w:hAnsi="Arial" w:cs="Arial"/>
          <w:sz w:val="24"/>
          <w:szCs w:val="24"/>
        </w:rPr>
      </w:pPr>
    </w:p>
    <w:p w:rsidR="00266467" w:rsidRDefault="00266467" w:rsidP="00266467">
      <w:pPr>
        <w:spacing w:after="0"/>
        <w:ind w:left="1980"/>
        <w:jc w:val="both"/>
        <w:rPr>
          <w:rFonts w:ascii="Arial" w:hAnsi="Arial" w:cs="Arial"/>
          <w:sz w:val="24"/>
          <w:szCs w:val="24"/>
        </w:rPr>
      </w:pPr>
      <w:r>
        <w:rPr>
          <w:rFonts w:ascii="Arial" w:hAnsi="Arial" w:cs="Arial"/>
          <w:sz w:val="24"/>
          <w:szCs w:val="24"/>
        </w:rPr>
        <w:t>Try Out providers are obliged to report the try out result to the Minister once (1) a month, covering technical and non technical aspects.</w:t>
      </w:r>
    </w:p>
    <w:p w:rsidR="00266467" w:rsidRDefault="00266467" w:rsidP="00266467">
      <w:pPr>
        <w:spacing w:after="0"/>
        <w:ind w:left="1980"/>
        <w:jc w:val="both"/>
        <w:rPr>
          <w:rFonts w:ascii="Arial" w:hAnsi="Arial" w:cs="Arial"/>
          <w:sz w:val="24"/>
          <w:szCs w:val="24"/>
        </w:rPr>
      </w:pPr>
    </w:p>
    <w:p w:rsidR="00266467" w:rsidRDefault="00266467" w:rsidP="00266467">
      <w:pPr>
        <w:spacing w:after="0"/>
        <w:ind w:left="1980"/>
        <w:jc w:val="both"/>
        <w:rPr>
          <w:rFonts w:ascii="Arial" w:hAnsi="Arial" w:cs="Arial"/>
          <w:sz w:val="24"/>
          <w:szCs w:val="24"/>
        </w:rPr>
      </w:pPr>
    </w:p>
    <w:p w:rsidR="00266467" w:rsidRDefault="00266467" w:rsidP="00266467">
      <w:pPr>
        <w:spacing w:after="0"/>
        <w:jc w:val="center"/>
        <w:rPr>
          <w:rFonts w:ascii="Arial" w:hAnsi="Arial" w:cs="Arial"/>
          <w:sz w:val="24"/>
          <w:szCs w:val="24"/>
        </w:rPr>
      </w:pPr>
      <w:r>
        <w:rPr>
          <w:rFonts w:ascii="Arial" w:hAnsi="Arial" w:cs="Arial"/>
          <w:sz w:val="24"/>
          <w:szCs w:val="24"/>
        </w:rPr>
        <w:t>Article 16</w:t>
      </w:r>
    </w:p>
    <w:p w:rsidR="00266467" w:rsidRDefault="00266467" w:rsidP="00266467">
      <w:pPr>
        <w:spacing w:after="0"/>
        <w:jc w:val="center"/>
        <w:rPr>
          <w:rFonts w:ascii="Arial" w:hAnsi="Arial" w:cs="Arial"/>
          <w:sz w:val="24"/>
          <w:szCs w:val="24"/>
        </w:rPr>
      </w:pPr>
    </w:p>
    <w:p w:rsidR="000F131B" w:rsidRDefault="00266467" w:rsidP="00266467">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Within the framework of monitoring and evaluation of Try Out provision, the Minister establishes a Team comprising the Department of Communication and Information Technology,  the Department of Industry, the Indonesian Broadcasting Commission (KPI), Body of Research and Application of Technology (BPPT), and other </w:t>
      </w:r>
      <w:r w:rsidR="000F131B">
        <w:rPr>
          <w:rFonts w:ascii="Arial" w:hAnsi="Arial" w:cs="Arial"/>
          <w:sz w:val="24"/>
          <w:szCs w:val="24"/>
        </w:rPr>
        <w:t xml:space="preserve">needed </w:t>
      </w:r>
      <w:r>
        <w:rPr>
          <w:rFonts w:ascii="Arial" w:hAnsi="Arial" w:cs="Arial"/>
          <w:sz w:val="24"/>
          <w:szCs w:val="24"/>
        </w:rPr>
        <w:t xml:space="preserve">elements </w:t>
      </w:r>
      <w:r w:rsidR="000F131B">
        <w:rPr>
          <w:rFonts w:ascii="Arial" w:hAnsi="Arial" w:cs="Arial"/>
          <w:sz w:val="24"/>
          <w:szCs w:val="24"/>
        </w:rPr>
        <w:t>to conduct evaluation on the implementation of Try Out and submit a report to the Minister.</w:t>
      </w:r>
    </w:p>
    <w:p w:rsidR="000F131B" w:rsidRDefault="000F131B" w:rsidP="00266467">
      <w:pPr>
        <w:spacing w:after="0"/>
        <w:ind w:left="2340" w:hanging="360"/>
        <w:jc w:val="both"/>
        <w:rPr>
          <w:rFonts w:ascii="Arial" w:hAnsi="Arial" w:cs="Arial"/>
          <w:sz w:val="24"/>
          <w:szCs w:val="24"/>
        </w:rPr>
      </w:pPr>
    </w:p>
    <w:p w:rsidR="000F131B" w:rsidRDefault="000F131B" w:rsidP="00266467">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evaluation on the implementation of Try Out referred to in paragraph (1) is done as follows:</w:t>
      </w:r>
    </w:p>
    <w:p w:rsidR="000F131B" w:rsidRDefault="000F131B" w:rsidP="00266467">
      <w:pPr>
        <w:spacing w:after="0"/>
        <w:ind w:left="2340" w:hanging="360"/>
        <w:jc w:val="both"/>
        <w:rPr>
          <w:rFonts w:ascii="Arial" w:hAnsi="Arial" w:cs="Arial"/>
          <w:sz w:val="24"/>
          <w:szCs w:val="24"/>
        </w:rPr>
      </w:pPr>
    </w:p>
    <w:p w:rsidR="000F131B" w:rsidRDefault="000F131B" w:rsidP="000F131B">
      <w:pPr>
        <w:spacing w:after="0"/>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Evaluation on the model of digital television broadcast provision, </w:t>
      </w:r>
      <w:r w:rsidR="00F0322B">
        <w:rPr>
          <w:rFonts w:ascii="Arial" w:hAnsi="Arial" w:cs="Arial"/>
          <w:sz w:val="24"/>
          <w:szCs w:val="24"/>
        </w:rPr>
        <w:t xml:space="preserve">on </w:t>
      </w:r>
      <w:r>
        <w:rPr>
          <w:rFonts w:ascii="Arial" w:hAnsi="Arial" w:cs="Arial"/>
          <w:sz w:val="24"/>
          <w:szCs w:val="24"/>
        </w:rPr>
        <w:t xml:space="preserve">model of regulation and institutionalization is </w:t>
      </w:r>
      <w:r>
        <w:rPr>
          <w:rFonts w:ascii="Arial" w:hAnsi="Arial" w:cs="Arial"/>
          <w:sz w:val="24"/>
          <w:szCs w:val="24"/>
        </w:rPr>
        <w:lastRenderedPageBreak/>
        <w:t>done by the Department of Communication and Information Technology;</w:t>
      </w:r>
    </w:p>
    <w:p w:rsidR="000F131B" w:rsidRDefault="000F131B" w:rsidP="000F131B">
      <w:pPr>
        <w:spacing w:after="0"/>
        <w:ind w:left="2700" w:hanging="360"/>
        <w:jc w:val="both"/>
        <w:rPr>
          <w:rFonts w:ascii="Arial" w:hAnsi="Arial" w:cs="Arial"/>
          <w:sz w:val="24"/>
          <w:szCs w:val="24"/>
        </w:rPr>
      </w:pPr>
    </w:p>
    <w:p w:rsidR="000F131B" w:rsidRDefault="000F131B" w:rsidP="000F131B">
      <w:pPr>
        <w:spacing w:after="0"/>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Evaluation on the broadcast program and feature of digital television service is done by KPI;</w:t>
      </w:r>
    </w:p>
    <w:p w:rsidR="000F131B" w:rsidRDefault="000F131B" w:rsidP="000F131B">
      <w:pPr>
        <w:spacing w:after="0"/>
        <w:ind w:left="2700" w:hanging="360"/>
        <w:jc w:val="both"/>
        <w:rPr>
          <w:rFonts w:ascii="Arial" w:hAnsi="Arial" w:cs="Arial"/>
          <w:sz w:val="24"/>
          <w:szCs w:val="24"/>
        </w:rPr>
      </w:pPr>
    </w:p>
    <w:p w:rsidR="004669E2" w:rsidRDefault="000F131B" w:rsidP="000F131B">
      <w:pPr>
        <w:spacing w:after="0"/>
        <w:ind w:left="2700" w:hanging="360"/>
        <w:jc w:val="both"/>
        <w:rPr>
          <w:rFonts w:ascii="Arial" w:hAnsi="Arial" w:cs="Arial"/>
          <w:sz w:val="24"/>
          <w:szCs w:val="24"/>
        </w:rPr>
      </w:pPr>
      <w:r>
        <w:rPr>
          <w:rFonts w:ascii="Arial" w:hAnsi="Arial" w:cs="Arial"/>
          <w:sz w:val="24"/>
          <w:szCs w:val="24"/>
        </w:rPr>
        <w:t>c.</w:t>
      </w:r>
      <w:r>
        <w:rPr>
          <w:rFonts w:ascii="Arial" w:hAnsi="Arial" w:cs="Arial"/>
          <w:sz w:val="24"/>
          <w:szCs w:val="24"/>
        </w:rPr>
        <w:tab/>
        <w:t>Evaluation on the performance of equipment and system</w:t>
      </w:r>
      <w:r w:rsidR="004669E2">
        <w:rPr>
          <w:rFonts w:ascii="Arial" w:hAnsi="Arial" w:cs="Arial"/>
          <w:sz w:val="24"/>
          <w:szCs w:val="24"/>
        </w:rPr>
        <w:t xml:space="preserve"> is done by the Department of Industry and BPPT.</w:t>
      </w:r>
    </w:p>
    <w:p w:rsidR="004669E2" w:rsidRDefault="004669E2" w:rsidP="000F131B">
      <w:pPr>
        <w:spacing w:after="0"/>
        <w:ind w:left="2700" w:hanging="360"/>
        <w:jc w:val="both"/>
        <w:rPr>
          <w:rFonts w:ascii="Arial" w:hAnsi="Arial" w:cs="Arial"/>
          <w:sz w:val="24"/>
          <w:szCs w:val="24"/>
        </w:rPr>
      </w:pPr>
    </w:p>
    <w:p w:rsidR="004669E2" w:rsidRDefault="004669E2" w:rsidP="000F131B">
      <w:pPr>
        <w:spacing w:after="0"/>
        <w:ind w:left="2700" w:hanging="360"/>
        <w:jc w:val="both"/>
        <w:rPr>
          <w:rFonts w:ascii="Arial" w:hAnsi="Arial" w:cs="Arial"/>
          <w:sz w:val="24"/>
          <w:szCs w:val="24"/>
        </w:rPr>
      </w:pPr>
    </w:p>
    <w:p w:rsidR="00266467" w:rsidRDefault="004669E2" w:rsidP="004669E2">
      <w:pPr>
        <w:spacing w:after="0"/>
        <w:jc w:val="center"/>
        <w:rPr>
          <w:rFonts w:ascii="Arial" w:hAnsi="Arial" w:cs="Arial"/>
          <w:sz w:val="24"/>
          <w:szCs w:val="24"/>
        </w:rPr>
      </w:pPr>
      <w:r>
        <w:rPr>
          <w:rFonts w:ascii="Arial" w:hAnsi="Arial" w:cs="Arial"/>
          <w:sz w:val="24"/>
          <w:szCs w:val="24"/>
        </w:rPr>
        <w:t>Article 17</w:t>
      </w:r>
    </w:p>
    <w:p w:rsidR="004669E2" w:rsidRDefault="004669E2" w:rsidP="004669E2">
      <w:pPr>
        <w:spacing w:after="0"/>
        <w:jc w:val="center"/>
        <w:rPr>
          <w:rFonts w:ascii="Arial" w:hAnsi="Arial" w:cs="Arial"/>
          <w:sz w:val="24"/>
          <w:szCs w:val="24"/>
        </w:rPr>
      </w:pPr>
    </w:p>
    <w:p w:rsidR="004669E2" w:rsidRDefault="004669E2" w:rsidP="004669E2">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reporting result and evaluation on the implementation of Try Out will become a reference for composing regulation on the implementation of digital television broadcasting system and as material of consideration in the selection of digital television broadcasting providers.</w:t>
      </w:r>
    </w:p>
    <w:p w:rsidR="004669E2" w:rsidRDefault="004669E2" w:rsidP="004669E2">
      <w:pPr>
        <w:spacing w:after="0"/>
        <w:ind w:left="2340" w:hanging="360"/>
        <w:jc w:val="both"/>
        <w:rPr>
          <w:rFonts w:ascii="Arial" w:hAnsi="Arial" w:cs="Arial"/>
          <w:sz w:val="24"/>
          <w:szCs w:val="24"/>
        </w:rPr>
      </w:pPr>
    </w:p>
    <w:p w:rsidR="004669E2" w:rsidRDefault="004669E2" w:rsidP="004669E2">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1D51">
        <w:rPr>
          <w:rFonts w:ascii="Arial" w:hAnsi="Arial" w:cs="Arial"/>
          <w:sz w:val="24"/>
          <w:szCs w:val="24"/>
        </w:rPr>
        <w:t>T</w:t>
      </w:r>
      <w:r>
        <w:rPr>
          <w:rFonts w:ascii="Arial" w:hAnsi="Arial" w:cs="Arial"/>
          <w:sz w:val="24"/>
          <w:szCs w:val="24"/>
        </w:rPr>
        <w:t>he provision regarding the selection of ascertaining digital television broadcasting providers will be regulated in a separate Ministerial Decree.</w:t>
      </w:r>
    </w:p>
    <w:p w:rsidR="00A84967" w:rsidRDefault="00A84967" w:rsidP="004669E2">
      <w:pPr>
        <w:spacing w:after="0"/>
        <w:ind w:left="2340" w:hanging="360"/>
        <w:jc w:val="both"/>
        <w:rPr>
          <w:rFonts w:ascii="Arial" w:hAnsi="Arial" w:cs="Arial"/>
          <w:sz w:val="24"/>
          <w:szCs w:val="24"/>
        </w:rPr>
      </w:pPr>
    </w:p>
    <w:p w:rsidR="00A84967" w:rsidRDefault="00A84967" w:rsidP="004669E2">
      <w:pPr>
        <w:spacing w:after="0"/>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Try Out providers may be considered to obtain license for digital television broadcasting provision. </w:t>
      </w:r>
    </w:p>
    <w:p w:rsidR="00A84967" w:rsidRDefault="00A84967" w:rsidP="004669E2">
      <w:pPr>
        <w:spacing w:after="0"/>
        <w:ind w:left="2340" w:hanging="360"/>
        <w:jc w:val="both"/>
        <w:rPr>
          <w:rFonts w:ascii="Arial" w:hAnsi="Arial" w:cs="Arial"/>
          <w:sz w:val="24"/>
          <w:szCs w:val="24"/>
        </w:rPr>
      </w:pPr>
    </w:p>
    <w:p w:rsidR="00A84967" w:rsidRDefault="00A84967" w:rsidP="004669E2">
      <w:pPr>
        <w:spacing w:after="0"/>
        <w:ind w:left="2340" w:hanging="360"/>
        <w:jc w:val="both"/>
        <w:rPr>
          <w:rFonts w:ascii="Arial" w:hAnsi="Arial" w:cs="Arial"/>
          <w:sz w:val="24"/>
          <w:szCs w:val="24"/>
        </w:rPr>
      </w:pPr>
    </w:p>
    <w:p w:rsidR="00A84967" w:rsidRDefault="00A84967" w:rsidP="004669E2">
      <w:pPr>
        <w:spacing w:after="0"/>
        <w:ind w:left="2340" w:hanging="360"/>
        <w:jc w:val="both"/>
        <w:rPr>
          <w:rFonts w:ascii="Arial" w:hAnsi="Arial" w:cs="Arial"/>
          <w:sz w:val="24"/>
          <w:szCs w:val="24"/>
        </w:rPr>
      </w:pPr>
    </w:p>
    <w:p w:rsidR="00A84967" w:rsidRDefault="00A84967" w:rsidP="00A84967">
      <w:pPr>
        <w:spacing w:after="0"/>
        <w:jc w:val="center"/>
        <w:rPr>
          <w:rFonts w:ascii="Arial" w:hAnsi="Arial" w:cs="Arial"/>
          <w:b/>
          <w:sz w:val="24"/>
          <w:szCs w:val="24"/>
        </w:rPr>
      </w:pPr>
      <w:r>
        <w:rPr>
          <w:rFonts w:ascii="Arial" w:hAnsi="Arial" w:cs="Arial"/>
          <w:b/>
          <w:sz w:val="24"/>
          <w:szCs w:val="24"/>
        </w:rPr>
        <w:t>CHAPTER VI</w:t>
      </w:r>
    </w:p>
    <w:p w:rsidR="00A84967" w:rsidRDefault="00A84967" w:rsidP="00A84967">
      <w:pPr>
        <w:spacing w:after="0"/>
        <w:jc w:val="center"/>
        <w:rPr>
          <w:rFonts w:ascii="Arial" w:hAnsi="Arial" w:cs="Arial"/>
          <w:b/>
          <w:sz w:val="24"/>
          <w:szCs w:val="24"/>
        </w:rPr>
      </w:pPr>
    </w:p>
    <w:p w:rsidR="00A84967" w:rsidRDefault="00A84967" w:rsidP="00A84967">
      <w:pPr>
        <w:spacing w:after="0"/>
        <w:jc w:val="center"/>
        <w:rPr>
          <w:rFonts w:ascii="Arial" w:hAnsi="Arial" w:cs="Arial"/>
          <w:b/>
          <w:sz w:val="24"/>
          <w:szCs w:val="24"/>
        </w:rPr>
      </w:pPr>
      <w:r>
        <w:rPr>
          <w:rFonts w:ascii="Arial" w:hAnsi="Arial" w:cs="Arial"/>
          <w:b/>
          <w:sz w:val="24"/>
          <w:szCs w:val="24"/>
        </w:rPr>
        <w:t>PROVISION OF BROADCAST PROGRAM</w:t>
      </w:r>
    </w:p>
    <w:p w:rsidR="00A84967" w:rsidRDefault="00A84967" w:rsidP="00A84967">
      <w:pPr>
        <w:spacing w:after="0"/>
        <w:jc w:val="center"/>
        <w:rPr>
          <w:rFonts w:ascii="Arial" w:hAnsi="Arial" w:cs="Arial"/>
          <w:b/>
          <w:sz w:val="24"/>
          <w:szCs w:val="24"/>
        </w:rPr>
      </w:pPr>
    </w:p>
    <w:p w:rsidR="00A84967" w:rsidRDefault="00A84967" w:rsidP="00A84967">
      <w:pPr>
        <w:spacing w:after="0"/>
        <w:jc w:val="center"/>
        <w:rPr>
          <w:rFonts w:ascii="Arial" w:hAnsi="Arial" w:cs="Arial"/>
          <w:b/>
          <w:sz w:val="24"/>
          <w:szCs w:val="24"/>
        </w:rPr>
      </w:pPr>
    </w:p>
    <w:p w:rsidR="00A84967" w:rsidRDefault="00A84967" w:rsidP="00A84967">
      <w:pPr>
        <w:spacing w:after="0"/>
        <w:jc w:val="center"/>
        <w:rPr>
          <w:rFonts w:ascii="Arial" w:hAnsi="Arial" w:cs="Arial"/>
          <w:sz w:val="24"/>
          <w:szCs w:val="24"/>
        </w:rPr>
      </w:pPr>
      <w:r>
        <w:rPr>
          <w:rFonts w:ascii="Arial" w:hAnsi="Arial" w:cs="Arial"/>
          <w:sz w:val="24"/>
          <w:szCs w:val="24"/>
        </w:rPr>
        <w:t>Article 18</w:t>
      </w:r>
    </w:p>
    <w:p w:rsidR="00A84967" w:rsidRDefault="00A84967" w:rsidP="00A84967">
      <w:pPr>
        <w:spacing w:after="0"/>
        <w:jc w:val="center"/>
        <w:rPr>
          <w:rFonts w:ascii="Arial" w:hAnsi="Arial" w:cs="Arial"/>
          <w:sz w:val="24"/>
          <w:szCs w:val="24"/>
        </w:rPr>
      </w:pPr>
    </w:p>
    <w:p w:rsidR="00A84967" w:rsidRDefault="00A84967" w:rsidP="00A84967">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Minister in conjunction with KPI composes the provision regarding broadcast program channel</w:t>
      </w:r>
      <w:r w:rsidR="00F0322B">
        <w:rPr>
          <w:rFonts w:ascii="Arial" w:hAnsi="Arial" w:cs="Arial"/>
          <w:sz w:val="24"/>
          <w:szCs w:val="24"/>
        </w:rPr>
        <w:t>l</w:t>
      </w:r>
      <w:r>
        <w:rPr>
          <w:rFonts w:ascii="Arial" w:hAnsi="Arial" w:cs="Arial"/>
          <w:sz w:val="24"/>
          <w:szCs w:val="24"/>
        </w:rPr>
        <w:t>ed through Try Out.</w:t>
      </w:r>
    </w:p>
    <w:p w:rsidR="00A84967" w:rsidRDefault="00A84967" w:rsidP="00A84967">
      <w:pPr>
        <w:spacing w:after="0"/>
        <w:ind w:left="2340" w:hanging="360"/>
        <w:jc w:val="both"/>
        <w:rPr>
          <w:rFonts w:ascii="Arial" w:hAnsi="Arial" w:cs="Arial"/>
          <w:sz w:val="24"/>
          <w:szCs w:val="24"/>
        </w:rPr>
      </w:pPr>
    </w:p>
    <w:p w:rsidR="00A84967" w:rsidRDefault="00A84967" w:rsidP="00A84967">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provision of broadcast program referred to in paragraph (1) is defined within the period of three (3) months after the coming into force of this Ministerial Decree.</w:t>
      </w:r>
    </w:p>
    <w:p w:rsidR="00A84967" w:rsidRDefault="00A84967" w:rsidP="00A84967">
      <w:pPr>
        <w:spacing w:after="0"/>
        <w:ind w:left="234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Broadcasting institutions which take part in the Try Out must follow the broadcast  program provision </w:t>
      </w:r>
      <w:r w:rsidR="000928AC">
        <w:rPr>
          <w:rFonts w:ascii="Arial" w:hAnsi="Arial" w:cs="Arial"/>
          <w:sz w:val="24"/>
          <w:szCs w:val="24"/>
        </w:rPr>
        <w:t xml:space="preserve">that has been defined as </w:t>
      </w:r>
      <w:r w:rsidR="00C13F40">
        <w:rPr>
          <w:rFonts w:ascii="Arial" w:hAnsi="Arial" w:cs="Arial"/>
          <w:sz w:val="24"/>
          <w:szCs w:val="24"/>
        </w:rPr>
        <w:t xml:space="preserve">mentioned </w:t>
      </w:r>
      <w:r w:rsidR="000928AC">
        <w:rPr>
          <w:rFonts w:ascii="Arial" w:hAnsi="Arial" w:cs="Arial"/>
          <w:sz w:val="24"/>
          <w:szCs w:val="24"/>
        </w:rPr>
        <w:t>in paragraph (2).</w:t>
      </w:r>
    </w:p>
    <w:p w:rsidR="000928AC" w:rsidRDefault="000928AC" w:rsidP="00A84967">
      <w:pPr>
        <w:spacing w:after="0"/>
        <w:ind w:left="2340" w:hanging="360"/>
        <w:jc w:val="both"/>
        <w:rPr>
          <w:rFonts w:ascii="Arial" w:hAnsi="Arial" w:cs="Arial"/>
          <w:sz w:val="24"/>
          <w:szCs w:val="24"/>
        </w:rPr>
      </w:pPr>
    </w:p>
    <w:p w:rsidR="000928AC" w:rsidRDefault="000928AC" w:rsidP="00A84967">
      <w:pPr>
        <w:spacing w:after="0"/>
        <w:ind w:left="2340" w:hanging="360"/>
        <w:jc w:val="both"/>
        <w:rPr>
          <w:rFonts w:ascii="Arial" w:hAnsi="Arial" w:cs="Arial"/>
          <w:sz w:val="24"/>
          <w:szCs w:val="24"/>
        </w:rPr>
      </w:pPr>
    </w:p>
    <w:p w:rsidR="000928AC" w:rsidRDefault="000928AC" w:rsidP="00A84967">
      <w:pPr>
        <w:spacing w:after="0"/>
        <w:ind w:left="2340" w:hanging="360"/>
        <w:jc w:val="both"/>
        <w:rPr>
          <w:rFonts w:ascii="Arial" w:hAnsi="Arial" w:cs="Arial"/>
          <w:sz w:val="24"/>
          <w:szCs w:val="24"/>
        </w:rPr>
      </w:pPr>
    </w:p>
    <w:p w:rsidR="000928AC" w:rsidRDefault="000928AC" w:rsidP="000928AC">
      <w:pPr>
        <w:spacing w:after="0"/>
        <w:jc w:val="center"/>
        <w:rPr>
          <w:rFonts w:ascii="Arial" w:hAnsi="Arial" w:cs="Arial"/>
          <w:b/>
          <w:sz w:val="24"/>
          <w:szCs w:val="24"/>
        </w:rPr>
      </w:pPr>
      <w:r>
        <w:rPr>
          <w:rFonts w:ascii="Arial" w:hAnsi="Arial" w:cs="Arial"/>
          <w:b/>
          <w:sz w:val="24"/>
          <w:szCs w:val="24"/>
        </w:rPr>
        <w:t>CHAPTER VII</w:t>
      </w:r>
    </w:p>
    <w:p w:rsidR="000928AC" w:rsidRDefault="000928AC" w:rsidP="000928AC">
      <w:pPr>
        <w:spacing w:after="0"/>
        <w:jc w:val="center"/>
        <w:rPr>
          <w:rFonts w:ascii="Arial" w:hAnsi="Arial" w:cs="Arial"/>
          <w:b/>
          <w:sz w:val="24"/>
          <w:szCs w:val="24"/>
        </w:rPr>
      </w:pPr>
    </w:p>
    <w:p w:rsidR="000928AC" w:rsidRDefault="000928AC" w:rsidP="000928AC">
      <w:pPr>
        <w:spacing w:after="0"/>
        <w:jc w:val="center"/>
        <w:rPr>
          <w:rFonts w:ascii="Arial" w:hAnsi="Arial" w:cs="Arial"/>
          <w:b/>
          <w:sz w:val="24"/>
          <w:szCs w:val="24"/>
        </w:rPr>
      </w:pPr>
      <w:r>
        <w:rPr>
          <w:rFonts w:ascii="Arial" w:hAnsi="Arial" w:cs="Arial"/>
          <w:b/>
          <w:sz w:val="24"/>
          <w:szCs w:val="24"/>
        </w:rPr>
        <w:t>FINAL PROVISION</w:t>
      </w:r>
    </w:p>
    <w:p w:rsidR="000928AC" w:rsidRDefault="000928AC" w:rsidP="000928AC">
      <w:pPr>
        <w:spacing w:after="0"/>
        <w:jc w:val="center"/>
        <w:rPr>
          <w:rFonts w:ascii="Arial" w:hAnsi="Arial" w:cs="Arial"/>
          <w:b/>
          <w:sz w:val="24"/>
          <w:szCs w:val="24"/>
        </w:rPr>
      </w:pPr>
    </w:p>
    <w:p w:rsidR="000928AC" w:rsidRDefault="000928AC" w:rsidP="000928AC">
      <w:pPr>
        <w:spacing w:after="0"/>
        <w:jc w:val="center"/>
        <w:rPr>
          <w:rFonts w:ascii="Arial" w:hAnsi="Arial" w:cs="Arial"/>
          <w:b/>
          <w:sz w:val="24"/>
          <w:szCs w:val="24"/>
        </w:rPr>
      </w:pPr>
    </w:p>
    <w:p w:rsidR="000928AC" w:rsidRDefault="000928AC" w:rsidP="000928AC">
      <w:pPr>
        <w:spacing w:after="0"/>
        <w:jc w:val="center"/>
        <w:rPr>
          <w:rFonts w:ascii="Arial" w:hAnsi="Arial" w:cs="Arial"/>
          <w:sz w:val="24"/>
          <w:szCs w:val="24"/>
        </w:rPr>
      </w:pPr>
      <w:r>
        <w:rPr>
          <w:rFonts w:ascii="Arial" w:hAnsi="Arial" w:cs="Arial"/>
          <w:sz w:val="24"/>
          <w:szCs w:val="24"/>
        </w:rPr>
        <w:t>Article 19</w:t>
      </w:r>
    </w:p>
    <w:p w:rsidR="000928AC" w:rsidRDefault="000928AC" w:rsidP="000928AC">
      <w:pPr>
        <w:spacing w:after="0"/>
        <w:jc w:val="center"/>
        <w:rPr>
          <w:rFonts w:ascii="Arial" w:hAnsi="Arial" w:cs="Arial"/>
          <w:sz w:val="24"/>
          <w:szCs w:val="24"/>
        </w:rPr>
      </w:pPr>
    </w:p>
    <w:p w:rsidR="000928AC" w:rsidRDefault="000928AC" w:rsidP="000928AC">
      <w:pPr>
        <w:spacing w:after="0"/>
        <w:ind w:left="1980"/>
        <w:jc w:val="both"/>
        <w:rPr>
          <w:rFonts w:ascii="Arial" w:hAnsi="Arial" w:cs="Arial"/>
          <w:sz w:val="24"/>
          <w:szCs w:val="24"/>
        </w:rPr>
      </w:pPr>
      <w:r>
        <w:rPr>
          <w:rFonts w:ascii="Arial" w:hAnsi="Arial" w:cs="Arial"/>
          <w:sz w:val="24"/>
          <w:szCs w:val="24"/>
        </w:rPr>
        <w:t>This Ministerial Decree shall come into force on the date of its ratification.</w:t>
      </w:r>
    </w:p>
    <w:p w:rsidR="000928AC" w:rsidRDefault="000928AC" w:rsidP="000928AC">
      <w:pPr>
        <w:spacing w:after="0"/>
        <w:ind w:left="1980"/>
        <w:jc w:val="both"/>
        <w:rPr>
          <w:rFonts w:ascii="Arial" w:hAnsi="Arial" w:cs="Arial"/>
          <w:sz w:val="24"/>
          <w:szCs w:val="24"/>
        </w:rPr>
      </w:pPr>
    </w:p>
    <w:p w:rsidR="000928AC" w:rsidRDefault="000928AC" w:rsidP="000928AC">
      <w:pPr>
        <w:spacing w:after="0"/>
        <w:ind w:left="1980"/>
        <w:jc w:val="both"/>
        <w:rPr>
          <w:rFonts w:ascii="Arial" w:hAnsi="Arial" w:cs="Arial"/>
          <w:sz w:val="24"/>
          <w:szCs w:val="24"/>
        </w:rPr>
      </w:pPr>
    </w:p>
    <w:p w:rsidR="000928AC" w:rsidRDefault="000928AC" w:rsidP="000928AC">
      <w:pPr>
        <w:spacing w:after="0"/>
        <w:ind w:left="1980"/>
        <w:jc w:val="both"/>
        <w:rPr>
          <w:rFonts w:ascii="Arial" w:hAnsi="Arial" w:cs="Arial"/>
          <w:sz w:val="24"/>
          <w:szCs w:val="24"/>
        </w:rPr>
      </w:pPr>
      <w:r>
        <w:rPr>
          <w:rFonts w:ascii="Arial" w:hAnsi="Arial" w:cs="Arial"/>
          <w:sz w:val="24"/>
          <w:szCs w:val="24"/>
        </w:rPr>
        <w:t xml:space="preserve">                                                            Done at:         JAKARTA</w:t>
      </w:r>
    </w:p>
    <w:p w:rsidR="000928AC" w:rsidRDefault="000928AC" w:rsidP="000928AC">
      <w:pPr>
        <w:spacing w:after="0"/>
        <w:ind w:left="1980"/>
        <w:jc w:val="both"/>
        <w:rPr>
          <w:rFonts w:ascii="Arial" w:hAnsi="Arial" w:cs="Arial"/>
          <w:sz w:val="24"/>
          <w:szCs w:val="24"/>
        </w:rPr>
      </w:pPr>
      <w:r>
        <w:rPr>
          <w:rFonts w:ascii="Arial" w:hAnsi="Arial" w:cs="Arial"/>
          <w:sz w:val="24"/>
          <w:szCs w:val="24"/>
        </w:rPr>
        <w:t xml:space="preserve">                                                            On        : August 5, 2008 </w:t>
      </w:r>
    </w:p>
    <w:p w:rsidR="000928AC" w:rsidRDefault="000928AC" w:rsidP="000928AC">
      <w:pPr>
        <w:spacing w:after="0"/>
        <w:ind w:left="1980"/>
        <w:jc w:val="both"/>
        <w:rPr>
          <w:rFonts w:ascii="Arial" w:hAnsi="Arial" w:cs="Arial"/>
          <w:sz w:val="24"/>
          <w:szCs w:val="24"/>
        </w:rPr>
      </w:pPr>
      <w:r>
        <w:rPr>
          <w:rFonts w:ascii="Arial" w:hAnsi="Arial" w:cs="Arial"/>
          <w:sz w:val="24"/>
          <w:szCs w:val="24"/>
        </w:rPr>
        <w:t xml:space="preserve">                                                             ___________________</w:t>
      </w:r>
    </w:p>
    <w:p w:rsidR="000928AC" w:rsidRDefault="000928AC" w:rsidP="000928AC">
      <w:pPr>
        <w:spacing w:after="0"/>
        <w:ind w:left="1980"/>
        <w:jc w:val="both"/>
        <w:rPr>
          <w:rFonts w:ascii="Arial" w:hAnsi="Arial" w:cs="Arial"/>
          <w:sz w:val="24"/>
          <w:szCs w:val="24"/>
        </w:rPr>
      </w:pPr>
    </w:p>
    <w:p w:rsidR="000928AC" w:rsidRDefault="000928AC" w:rsidP="000928AC">
      <w:pPr>
        <w:spacing w:after="0"/>
        <w:ind w:left="1980"/>
        <w:jc w:val="both"/>
        <w:rPr>
          <w:rFonts w:ascii="Arial" w:hAnsi="Arial" w:cs="Arial"/>
          <w:sz w:val="24"/>
          <w:szCs w:val="24"/>
        </w:rPr>
      </w:pPr>
    </w:p>
    <w:p w:rsidR="000928AC" w:rsidRDefault="000928AC" w:rsidP="000928AC">
      <w:pPr>
        <w:spacing w:after="0"/>
        <w:jc w:val="center"/>
        <w:rPr>
          <w:rFonts w:ascii="Arial" w:hAnsi="Arial" w:cs="Arial"/>
          <w:b/>
          <w:sz w:val="24"/>
          <w:szCs w:val="24"/>
        </w:rPr>
      </w:pPr>
      <w:r>
        <w:rPr>
          <w:rFonts w:ascii="Arial" w:hAnsi="Arial" w:cs="Arial"/>
          <w:b/>
          <w:sz w:val="24"/>
          <w:szCs w:val="24"/>
        </w:rPr>
        <w:t>MINISTER OF COMMUNICATION AND INFORMATION TECHNOLOGY</w:t>
      </w:r>
    </w:p>
    <w:p w:rsidR="000928AC" w:rsidRDefault="000928AC" w:rsidP="000928AC">
      <w:pPr>
        <w:spacing w:after="0"/>
        <w:jc w:val="center"/>
        <w:rPr>
          <w:rFonts w:ascii="Arial" w:hAnsi="Arial" w:cs="Arial"/>
          <w:b/>
          <w:sz w:val="24"/>
          <w:szCs w:val="24"/>
        </w:rPr>
      </w:pPr>
      <w:r>
        <w:rPr>
          <w:rFonts w:ascii="Arial" w:hAnsi="Arial" w:cs="Arial"/>
          <w:b/>
          <w:sz w:val="24"/>
          <w:szCs w:val="24"/>
        </w:rPr>
        <w:t>OF THE REPUBLIC OF INDONESIA</w:t>
      </w:r>
    </w:p>
    <w:p w:rsidR="000928AC" w:rsidRDefault="000928AC" w:rsidP="000928AC">
      <w:pPr>
        <w:spacing w:after="0"/>
        <w:jc w:val="center"/>
        <w:rPr>
          <w:rFonts w:ascii="Arial" w:hAnsi="Arial" w:cs="Arial"/>
          <w:b/>
          <w:sz w:val="24"/>
          <w:szCs w:val="24"/>
        </w:rPr>
      </w:pPr>
    </w:p>
    <w:p w:rsidR="000928AC" w:rsidRDefault="000928AC" w:rsidP="000928AC">
      <w:pPr>
        <w:spacing w:after="0"/>
        <w:jc w:val="center"/>
        <w:rPr>
          <w:rFonts w:ascii="Arial" w:hAnsi="Arial" w:cs="Arial"/>
          <w:b/>
          <w:sz w:val="24"/>
          <w:szCs w:val="24"/>
        </w:rPr>
      </w:pPr>
    </w:p>
    <w:p w:rsidR="000928AC" w:rsidRDefault="000928AC" w:rsidP="000928AC">
      <w:pPr>
        <w:spacing w:after="0"/>
        <w:jc w:val="center"/>
        <w:rPr>
          <w:rFonts w:ascii="Arial" w:hAnsi="Arial" w:cs="Arial"/>
          <w:sz w:val="24"/>
          <w:szCs w:val="24"/>
        </w:rPr>
      </w:pPr>
      <w:r>
        <w:rPr>
          <w:rFonts w:ascii="Arial" w:hAnsi="Arial" w:cs="Arial"/>
          <w:sz w:val="24"/>
          <w:szCs w:val="24"/>
        </w:rPr>
        <w:t>Signed</w:t>
      </w:r>
    </w:p>
    <w:p w:rsidR="000928AC" w:rsidRDefault="000928AC" w:rsidP="000928AC">
      <w:pPr>
        <w:spacing w:after="0"/>
        <w:jc w:val="center"/>
        <w:rPr>
          <w:rFonts w:ascii="Arial" w:hAnsi="Arial" w:cs="Arial"/>
          <w:sz w:val="24"/>
          <w:szCs w:val="24"/>
        </w:rPr>
      </w:pPr>
    </w:p>
    <w:p w:rsidR="000928AC" w:rsidRDefault="000928AC" w:rsidP="000928AC">
      <w:pPr>
        <w:spacing w:after="0"/>
        <w:jc w:val="center"/>
        <w:rPr>
          <w:rFonts w:ascii="Arial" w:hAnsi="Arial" w:cs="Arial"/>
          <w:sz w:val="24"/>
          <w:szCs w:val="24"/>
        </w:rPr>
      </w:pPr>
    </w:p>
    <w:p w:rsidR="000928AC" w:rsidRDefault="000928AC" w:rsidP="000928AC">
      <w:pPr>
        <w:spacing w:after="0"/>
        <w:jc w:val="center"/>
        <w:rPr>
          <w:rFonts w:ascii="Arial" w:hAnsi="Arial" w:cs="Arial"/>
          <w:sz w:val="24"/>
          <w:szCs w:val="24"/>
        </w:rPr>
      </w:pPr>
    </w:p>
    <w:p w:rsidR="000928AC" w:rsidRPr="000928AC" w:rsidRDefault="000928AC" w:rsidP="000928AC">
      <w:pPr>
        <w:spacing w:after="0"/>
        <w:jc w:val="center"/>
        <w:rPr>
          <w:rFonts w:ascii="Arial" w:hAnsi="Arial" w:cs="Arial"/>
          <w:b/>
          <w:sz w:val="24"/>
          <w:szCs w:val="24"/>
        </w:rPr>
      </w:pPr>
      <w:r>
        <w:rPr>
          <w:rFonts w:ascii="Arial" w:hAnsi="Arial" w:cs="Arial"/>
          <w:b/>
          <w:sz w:val="24"/>
          <w:szCs w:val="24"/>
        </w:rPr>
        <w:t xml:space="preserve">MOHAMMAD NUH </w:t>
      </w:r>
    </w:p>
    <w:p w:rsidR="000928AC" w:rsidRPr="000928AC" w:rsidRDefault="000928AC" w:rsidP="000928AC">
      <w:pPr>
        <w:spacing w:after="0"/>
        <w:ind w:left="1980"/>
        <w:jc w:val="both"/>
        <w:rPr>
          <w:rFonts w:ascii="Arial" w:hAnsi="Arial" w:cs="Arial"/>
          <w:sz w:val="24"/>
          <w:szCs w:val="24"/>
        </w:rPr>
      </w:pPr>
    </w:p>
    <w:sectPr w:rsidR="000928AC" w:rsidRPr="000928AC" w:rsidSect="004546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03" w:rsidRDefault="00AD3503" w:rsidP="00384E77">
      <w:pPr>
        <w:spacing w:after="0" w:line="240" w:lineRule="auto"/>
      </w:pPr>
      <w:r>
        <w:separator/>
      </w:r>
    </w:p>
  </w:endnote>
  <w:endnote w:type="continuationSeparator" w:id="1">
    <w:p w:rsidR="00AD3503" w:rsidRDefault="00AD3503" w:rsidP="00384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7" w:rsidRDefault="00384E77">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384E77" w:rsidRPr="00384E77" w:rsidRDefault="00977F93">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03" w:rsidRDefault="00AD3503" w:rsidP="00384E77">
      <w:pPr>
        <w:spacing w:after="0" w:line="240" w:lineRule="auto"/>
      </w:pPr>
      <w:r>
        <w:separator/>
      </w:r>
    </w:p>
  </w:footnote>
  <w:footnote w:type="continuationSeparator" w:id="1">
    <w:p w:rsidR="00AD3503" w:rsidRDefault="00AD3503" w:rsidP="00384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735"/>
      <w:docPartObj>
        <w:docPartGallery w:val="Page Numbers (Top of Page)"/>
        <w:docPartUnique/>
      </w:docPartObj>
    </w:sdtPr>
    <w:sdtContent>
      <w:p w:rsidR="00384E77" w:rsidRDefault="00DA22FB">
        <w:pPr>
          <w:pStyle w:val="Header"/>
          <w:jc w:val="center"/>
        </w:pPr>
        <w:fldSimple w:instr=" PAGE   \* MERGEFORMAT ">
          <w:r w:rsidR="00EF1D51">
            <w:rPr>
              <w:noProof/>
            </w:rPr>
            <w:t>12</w:t>
          </w:r>
        </w:fldSimple>
      </w:p>
    </w:sdtContent>
  </w:sdt>
  <w:p w:rsidR="00384E77" w:rsidRDefault="00384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254"/>
    <w:multiLevelType w:val="hybridMultilevel"/>
    <w:tmpl w:val="FEDAA1DE"/>
    <w:lvl w:ilvl="0" w:tplc="FF7827E6">
      <w:start w:val="2"/>
      <w:numFmt w:val="decimal"/>
      <w:lvlText w:val="%1."/>
      <w:lvlJc w:val="left"/>
      <w:pPr>
        <w:tabs>
          <w:tab w:val="num" w:pos="5580"/>
        </w:tabs>
        <w:ind w:left="55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11E"/>
    <w:rsid w:val="0001054C"/>
    <w:rsid w:val="00022239"/>
    <w:rsid w:val="000928AC"/>
    <w:rsid w:val="000F131B"/>
    <w:rsid w:val="00145E54"/>
    <w:rsid w:val="00174BF8"/>
    <w:rsid w:val="00183978"/>
    <w:rsid w:val="001A33F5"/>
    <w:rsid w:val="001B783F"/>
    <w:rsid w:val="001F4733"/>
    <w:rsid w:val="00224A4A"/>
    <w:rsid w:val="00245A54"/>
    <w:rsid w:val="002617EC"/>
    <w:rsid w:val="00266467"/>
    <w:rsid w:val="00281C68"/>
    <w:rsid w:val="002A6E88"/>
    <w:rsid w:val="002C51A4"/>
    <w:rsid w:val="0030195B"/>
    <w:rsid w:val="003079B5"/>
    <w:rsid w:val="003237BF"/>
    <w:rsid w:val="003308F0"/>
    <w:rsid w:val="00346E24"/>
    <w:rsid w:val="00347776"/>
    <w:rsid w:val="0037367E"/>
    <w:rsid w:val="003746CF"/>
    <w:rsid w:val="00376D73"/>
    <w:rsid w:val="00384E77"/>
    <w:rsid w:val="003E380F"/>
    <w:rsid w:val="003E686A"/>
    <w:rsid w:val="00454636"/>
    <w:rsid w:val="004669E2"/>
    <w:rsid w:val="004E5225"/>
    <w:rsid w:val="00524BFA"/>
    <w:rsid w:val="00574D8C"/>
    <w:rsid w:val="00591F31"/>
    <w:rsid w:val="005945F8"/>
    <w:rsid w:val="0064011E"/>
    <w:rsid w:val="006C60E7"/>
    <w:rsid w:val="006D650D"/>
    <w:rsid w:val="00717E1D"/>
    <w:rsid w:val="007B2D27"/>
    <w:rsid w:val="00805262"/>
    <w:rsid w:val="008F2F1D"/>
    <w:rsid w:val="00921767"/>
    <w:rsid w:val="00943C69"/>
    <w:rsid w:val="00977F93"/>
    <w:rsid w:val="00987FCA"/>
    <w:rsid w:val="009935F3"/>
    <w:rsid w:val="00993A10"/>
    <w:rsid w:val="009C762D"/>
    <w:rsid w:val="009D2EAE"/>
    <w:rsid w:val="009F4744"/>
    <w:rsid w:val="00A8489C"/>
    <w:rsid w:val="00A84967"/>
    <w:rsid w:val="00A90443"/>
    <w:rsid w:val="00AA2CE6"/>
    <w:rsid w:val="00AD3503"/>
    <w:rsid w:val="00B028F2"/>
    <w:rsid w:val="00B56BDB"/>
    <w:rsid w:val="00B9677F"/>
    <w:rsid w:val="00BA1FC0"/>
    <w:rsid w:val="00C13F40"/>
    <w:rsid w:val="00CA3A4E"/>
    <w:rsid w:val="00CD3D1C"/>
    <w:rsid w:val="00D43E52"/>
    <w:rsid w:val="00D47C00"/>
    <w:rsid w:val="00DA22FB"/>
    <w:rsid w:val="00DD4B9E"/>
    <w:rsid w:val="00E57CCE"/>
    <w:rsid w:val="00EE1925"/>
    <w:rsid w:val="00EF1D51"/>
    <w:rsid w:val="00EF34AE"/>
    <w:rsid w:val="00EF42B1"/>
    <w:rsid w:val="00F03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AE"/>
    <w:pPr>
      <w:spacing w:line="240" w:lineRule="auto"/>
      <w:ind w:left="720" w:hanging="360"/>
      <w:contextualSpacing/>
      <w:jc w:val="both"/>
    </w:pPr>
  </w:style>
  <w:style w:type="paragraph" w:styleId="Header">
    <w:name w:val="header"/>
    <w:basedOn w:val="Normal"/>
    <w:link w:val="HeaderChar"/>
    <w:uiPriority w:val="99"/>
    <w:unhideWhenUsed/>
    <w:rsid w:val="0038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E77"/>
  </w:style>
  <w:style w:type="paragraph" w:styleId="Footer">
    <w:name w:val="footer"/>
    <w:basedOn w:val="Normal"/>
    <w:link w:val="FooterChar"/>
    <w:uiPriority w:val="99"/>
    <w:semiHidden/>
    <w:unhideWhenUsed/>
    <w:rsid w:val="00384E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E77"/>
  </w:style>
</w:styles>
</file>

<file path=word/webSettings.xml><?xml version="1.0" encoding="utf-8"?>
<w:webSettings xmlns:r="http://schemas.openxmlformats.org/officeDocument/2006/relationships" xmlns:w="http://schemas.openxmlformats.org/wordprocessingml/2006/main">
  <w:divs>
    <w:div w:id="399670517">
      <w:bodyDiv w:val="1"/>
      <w:marLeft w:val="0"/>
      <w:marRight w:val="0"/>
      <w:marTop w:val="0"/>
      <w:marBottom w:val="0"/>
      <w:divBdr>
        <w:top w:val="none" w:sz="0" w:space="0" w:color="auto"/>
        <w:left w:val="none" w:sz="0" w:space="0" w:color="auto"/>
        <w:bottom w:val="none" w:sz="0" w:space="0" w:color="auto"/>
        <w:right w:val="none" w:sz="0" w:space="0" w:color="auto"/>
      </w:divBdr>
    </w:div>
    <w:div w:id="444891090">
      <w:bodyDiv w:val="1"/>
      <w:marLeft w:val="0"/>
      <w:marRight w:val="0"/>
      <w:marTop w:val="0"/>
      <w:marBottom w:val="0"/>
      <w:divBdr>
        <w:top w:val="none" w:sz="0" w:space="0" w:color="auto"/>
        <w:left w:val="none" w:sz="0" w:space="0" w:color="auto"/>
        <w:bottom w:val="none" w:sz="0" w:space="0" w:color="auto"/>
        <w:right w:val="none" w:sz="0" w:space="0" w:color="auto"/>
      </w:divBdr>
    </w:div>
    <w:div w:id="8439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13</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18</cp:revision>
  <cp:lastPrinted>2012-04-01T12:03:00Z</cp:lastPrinted>
  <dcterms:created xsi:type="dcterms:W3CDTF">2012-03-23T03:01:00Z</dcterms:created>
  <dcterms:modified xsi:type="dcterms:W3CDTF">2012-04-01T13:30:00Z</dcterms:modified>
</cp:coreProperties>
</file>